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41A35" w14:textId="085D3E8D" w:rsidR="00487AAE" w:rsidRPr="00E734F3" w:rsidRDefault="00CB45E1">
      <w:pPr>
        <w:widowControl w:val="0"/>
        <w:pBdr>
          <w:top w:val="nil"/>
          <w:left w:val="nil"/>
          <w:bottom w:val="nil"/>
          <w:right w:val="nil"/>
          <w:between w:val="nil"/>
        </w:pBdr>
        <w:jc w:val="center"/>
        <w:rPr>
          <w:rFonts w:ascii="標楷體" w:eastAsia="標楷體" w:hAnsi="標楷體"/>
          <w:color w:val="000000"/>
          <w:sz w:val="24"/>
          <w:szCs w:val="24"/>
        </w:rPr>
      </w:pPr>
      <w:r w:rsidRPr="00E734F3">
        <w:rPr>
          <w:rFonts w:ascii="標楷體" w:eastAsia="標楷體" w:hAnsi="標楷體" w:cs="Gungsuh"/>
          <w:b/>
          <w:color w:val="000000"/>
          <w:sz w:val="32"/>
          <w:szCs w:val="32"/>
        </w:rPr>
        <w:t>臺北市文山區木柵國民小學</w:t>
      </w:r>
      <w:r w:rsidR="00E734F3" w:rsidRPr="00E734F3">
        <w:rPr>
          <w:rFonts w:ascii="標楷體" w:eastAsia="標楷體" w:hAnsi="標楷體" w:cs="Gungsuh" w:hint="eastAsia"/>
          <w:b/>
          <w:color w:val="000000"/>
          <w:sz w:val="32"/>
          <w:szCs w:val="32"/>
        </w:rPr>
        <w:t>綜合行政職系幹事（代理文書組長）</w:t>
      </w:r>
      <w:r w:rsidRPr="00E734F3">
        <w:rPr>
          <w:rFonts w:ascii="標楷體" w:eastAsia="標楷體" w:hAnsi="標楷體" w:cs="Gungsuh"/>
          <w:b/>
          <w:color w:val="000000"/>
          <w:sz w:val="32"/>
          <w:szCs w:val="32"/>
        </w:rPr>
        <w:t>甄選簡章</w:t>
      </w:r>
    </w:p>
    <w:p w14:paraId="101E37C7" w14:textId="77777777" w:rsidR="00487AAE" w:rsidRDefault="00487AAE">
      <w:pPr>
        <w:widowControl w:val="0"/>
        <w:pBdr>
          <w:top w:val="nil"/>
          <w:left w:val="nil"/>
          <w:bottom w:val="nil"/>
          <w:right w:val="nil"/>
          <w:between w:val="nil"/>
        </w:pBdr>
        <w:spacing w:line="160" w:lineRule="auto"/>
        <w:jc w:val="center"/>
        <w:rPr>
          <w:b/>
          <w:color w:val="000000"/>
          <w:sz w:val="24"/>
          <w:szCs w:val="24"/>
        </w:rPr>
      </w:pPr>
    </w:p>
    <w:p w14:paraId="724E7C92" w14:textId="612E615F" w:rsidR="00487AAE" w:rsidRDefault="00CB45E1">
      <w:pPr>
        <w:widowControl w:val="0"/>
        <w:pBdr>
          <w:top w:val="nil"/>
          <w:left w:val="nil"/>
          <w:bottom w:val="nil"/>
          <w:right w:val="nil"/>
          <w:between w:val="nil"/>
        </w:pBdr>
        <w:spacing w:line="400" w:lineRule="auto"/>
        <w:rPr>
          <w:rFonts w:ascii="標楷體" w:eastAsia="標楷體" w:hAnsi="標楷體" w:cs="標楷體"/>
          <w:color w:val="000000"/>
          <w:sz w:val="26"/>
          <w:szCs w:val="26"/>
        </w:rPr>
      </w:pPr>
      <w:r>
        <w:rPr>
          <w:rFonts w:ascii="標楷體" w:eastAsia="標楷體" w:hAnsi="標楷體" w:cs="標楷體"/>
          <w:color w:val="000000"/>
          <w:sz w:val="26"/>
          <w:szCs w:val="26"/>
        </w:rPr>
        <w:t>一、依據「公務人員任用法」暨「公務人員陞遷法」</w:t>
      </w:r>
      <w:r w:rsidR="00E734F3">
        <w:rPr>
          <w:rFonts w:ascii="標楷體" w:eastAsia="標楷體" w:hAnsi="標楷體" w:cs="標楷體" w:hint="eastAsia"/>
          <w:color w:val="000000"/>
          <w:sz w:val="26"/>
          <w:szCs w:val="26"/>
        </w:rPr>
        <w:t>等</w:t>
      </w:r>
      <w:r>
        <w:rPr>
          <w:rFonts w:ascii="標楷體" w:eastAsia="標楷體" w:hAnsi="標楷體" w:cs="標楷體"/>
          <w:color w:val="000000"/>
          <w:sz w:val="26"/>
          <w:szCs w:val="26"/>
        </w:rPr>
        <w:t>相關規定辦理。</w:t>
      </w:r>
    </w:p>
    <w:p w14:paraId="480DDE7B" w14:textId="77777777" w:rsidR="00487AAE" w:rsidRDefault="00CB45E1" w:rsidP="00503BA3">
      <w:pPr>
        <w:widowControl w:val="0"/>
        <w:pBdr>
          <w:top w:val="nil"/>
          <w:left w:val="nil"/>
          <w:bottom w:val="nil"/>
          <w:right w:val="nil"/>
          <w:between w:val="nil"/>
        </w:pBdr>
        <w:ind w:left="1678" w:hanging="1678"/>
        <w:rPr>
          <w:rFonts w:ascii="標楷體" w:eastAsia="標楷體" w:hAnsi="標楷體" w:cs="標楷體"/>
          <w:color w:val="000000"/>
          <w:sz w:val="26"/>
          <w:szCs w:val="26"/>
        </w:rPr>
      </w:pPr>
      <w:r>
        <w:rPr>
          <w:rFonts w:ascii="標楷體" w:eastAsia="標楷體" w:hAnsi="標楷體" w:cs="標楷體"/>
          <w:color w:val="000000"/>
          <w:sz w:val="26"/>
          <w:szCs w:val="26"/>
        </w:rPr>
        <w:t>二、甄選名額：</w:t>
      </w:r>
    </w:p>
    <w:p w14:paraId="379382BF" w14:textId="77777777" w:rsidR="00E734F3" w:rsidRPr="00E734F3" w:rsidRDefault="00E734F3" w:rsidP="006675F9">
      <w:pPr>
        <w:pStyle w:val="ad"/>
        <w:numPr>
          <w:ilvl w:val="0"/>
          <w:numId w:val="1"/>
        </w:numPr>
        <w:spacing w:line="440" w:lineRule="exact"/>
        <w:ind w:leftChars="0" w:left="851" w:hanging="567"/>
        <w:rPr>
          <w:sz w:val="26"/>
          <w:szCs w:val="26"/>
        </w:rPr>
      </w:pPr>
      <w:r w:rsidRPr="00E734F3">
        <w:rPr>
          <w:rFonts w:ascii="標楷體" w:eastAsia="標楷體" w:hAnsi="標楷體"/>
          <w:color w:val="000000"/>
          <w:sz w:val="26"/>
          <w:szCs w:val="26"/>
        </w:rPr>
        <w:t>官職等：</w:t>
      </w:r>
      <w:r w:rsidRPr="00E734F3">
        <w:rPr>
          <w:rFonts w:ascii="標楷體" w:eastAsia="標楷體" w:hAnsi="標楷體"/>
          <w:color w:val="FF0000"/>
          <w:sz w:val="26"/>
          <w:szCs w:val="26"/>
          <w:u w:val="single"/>
        </w:rPr>
        <w:t>委任第五職等至薦任第七職等</w:t>
      </w:r>
      <w:r w:rsidRPr="00E734F3">
        <w:rPr>
          <w:rFonts w:ascii="標楷體" w:eastAsia="標楷體" w:hAnsi="標楷體"/>
          <w:color w:val="000000"/>
          <w:sz w:val="26"/>
          <w:szCs w:val="26"/>
        </w:rPr>
        <w:t>。</w:t>
      </w:r>
    </w:p>
    <w:p w14:paraId="0B1AD50A" w14:textId="77777777" w:rsidR="00E734F3" w:rsidRPr="006675F9" w:rsidRDefault="00E734F3" w:rsidP="006675F9">
      <w:pPr>
        <w:pStyle w:val="ad"/>
        <w:numPr>
          <w:ilvl w:val="0"/>
          <w:numId w:val="1"/>
        </w:numPr>
        <w:spacing w:line="440" w:lineRule="exact"/>
        <w:ind w:leftChars="0" w:left="851" w:hanging="567"/>
        <w:rPr>
          <w:rFonts w:ascii="標楷體" w:eastAsia="標楷體" w:hAnsi="標楷體"/>
          <w:color w:val="000000"/>
          <w:sz w:val="26"/>
          <w:szCs w:val="26"/>
        </w:rPr>
      </w:pPr>
      <w:r w:rsidRPr="00E734F3">
        <w:rPr>
          <w:rFonts w:ascii="標楷體" w:eastAsia="標楷體" w:hAnsi="標楷體"/>
          <w:color w:val="000000"/>
          <w:sz w:val="26"/>
          <w:szCs w:val="26"/>
        </w:rPr>
        <w:t>職系：綜合行政職系。</w:t>
      </w:r>
    </w:p>
    <w:p w14:paraId="3A2881B9" w14:textId="2E07E4F8" w:rsidR="00E734F3" w:rsidRPr="006675F9" w:rsidRDefault="00E734F3" w:rsidP="006675F9">
      <w:pPr>
        <w:pStyle w:val="ad"/>
        <w:numPr>
          <w:ilvl w:val="0"/>
          <w:numId w:val="1"/>
        </w:numPr>
        <w:spacing w:line="440" w:lineRule="exact"/>
        <w:ind w:leftChars="0" w:left="851" w:hanging="567"/>
        <w:rPr>
          <w:rFonts w:ascii="標楷體" w:eastAsia="標楷體" w:hAnsi="標楷體"/>
          <w:color w:val="000000"/>
          <w:sz w:val="26"/>
          <w:szCs w:val="26"/>
        </w:rPr>
      </w:pPr>
      <w:r w:rsidRPr="00E734F3">
        <w:rPr>
          <w:rFonts w:ascii="標楷體" w:eastAsia="標楷體" w:hAnsi="標楷體"/>
          <w:color w:val="000000"/>
          <w:sz w:val="26"/>
          <w:szCs w:val="26"/>
        </w:rPr>
        <w:t>職稱：</w:t>
      </w:r>
      <w:r w:rsidRPr="006675F9">
        <w:rPr>
          <w:rFonts w:ascii="標楷體" w:eastAsia="標楷體" w:hAnsi="標楷體"/>
          <w:color w:val="000000"/>
          <w:sz w:val="26"/>
          <w:szCs w:val="26"/>
        </w:rPr>
        <w:t>幹事（代理文書組長）</w:t>
      </w:r>
      <w:r w:rsidR="00BC7DB8" w:rsidRPr="00BC7DB8">
        <w:rPr>
          <w:rFonts w:ascii="標楷體" w:eastAsia="標楷體" w:hAnsi="標楷體" w:hint="eastAsia"/>
          <w:color w:val="000000"/>
          <w:sz w:val="26"/>
          <w:szCs w:val="26"/>
        </w:rPr>
        <w:t>【本缺為預估缺，預計1151207出缺】</w:t>
      </w:r>
      <w:r w:rsidRPr="00E734F3">
        <w:rPr>
          <w:rFonts w:ascii="標楷體" w:eastAsia="標楷體" w:hAnsi="標楷體"/>
          <w:color w:val="000000"/>
          <w:sz w:val="26"/>
          <w:szCs w:val="26"/>
        </w:rPr>
        <w:t>。</w:t>
      </w:r>
    </w:p>
    <w:p w14:paraId="3D740ACA" w14:textId="7D57882F" w:rsidR="00E734F3" w:rsidRPr="00E734F3" w:rsidRDefault="00E734F3" w:rsidP="006675F9">
      <w:pPr>
        <w:pStyle w:val="ad"/>
        <w:numPr>
          <w:ilvl w:val="0"/>
          <w:numId w:val="1"/>
        </w:numPr>
        <w:spacing w:line="440" w:lineRule="exact"/>
        <w:ind w:leftChars="0" w:left="851" w:hanging="567"/>
        <w:rPr>
          <w:rFonts w:ascii="標楷體" w:eastAsia="標楷體" w:hAnsi="標楷體"/>
          <w:color w:val="000000"/>
          <w:sz w:val="26"/>
          <w:szCs w:val="26"/>
        </w:rPr>
      </w:pPr>
      <w:r w:rsidRPr="00E734F3">
        <w:rPr>
          <w:rFonts w:ascii="標楷體" w:eastAsia="標楷體" w:hAnsi="標楷體"/>
          <w:color w:val="000000"/>
          <w:sz w:val="26"/>
          <w:szCs w:val="26"/>
        </w:rPr>
        <w:t>名額：正取1名，得擇優增列候補</w:t>
      </w:r>
      <w:r w:rsidR="00BC7DB8">
        <w:rPr>
          <w:rFonts w:ascii="標楷體" w:eastAsia="標楷體" w:hAnsi="標楷體" w:hint="eastAsia"/>
          <w:color w:val="000000"/>
          <w:sz w:val="26"/>
          <w:szCs w:val="26"/>
        </w:rPr>
        <w:t>至多2</w:t>
      </w:r>
      <w:r w:rsidRPr="00E734F3">
        <w:rPr>
          <w:rFonts w:ascii="標楷體" w:eastAsia="標楷體" w:hAnsi="標楷體"/>
          <w:color w:val="000000"/>
          <w:sz w:val="26"/>
          <w:szCs w:val="26"/>
        </w:rPr>
        <w:t>名。（候補人員依序遞補原公開甄選職缺或職務列等相同、工作性質相近之職缺，候補期間自甄選結果確定之翌日起算3個月）；惟</w:t>
      </w:r>
      <w:r w:rsidRPr="00E734F3">
        <w:rPr>
          <w:rFonts w:ascii="標楷體" w:eastAsia="標楷體" w:hAnsi="標楷體" w:hint="eastAsia"/>
          <w:color w:val="000000"/>
          <w:sz w:val="26"/>
          <w:szCs w:val="26"/>
        </w:rPr>
        <w:t>惟應試人員如不符合本校需求得</w:t>
      </w:r>
      <w:r w:rsidRPr="00E734F3">
        <w:rPr>
          <w:rFonts w:ascii="標楷體" w:eastAsia="標楷體" w:hAnsi="標楷體"/>
          <w:color w:val="000000"/>
          <w:sz w:val="26"/>
          <w:szCs w:val="26"/>
        </w:rPr>
        <w:t>以從缺。</w:t>
      </w:r>
    </w:p>
    <w:p w14:paraId="11B9D508" w14:textId="31AD3919" w:rsidR="00487AAE" w:rsidRPr="006675F9" w:rsidRDefault="00CB45E1" w:rsidP="00E734F3">
      <w:pPr>
        <w:widowControl w:val="0"/>
        <w:pBdr>
          <w:top w:val="nil"/>
          <w:left w:val="nil"/>
          <w:bottom w:val="nil"/>
          <w:right w:val="nil"/>
          <w:between w:val="nil"/>
        </w:pBdr>
        <w:spacing w:beforeLines="50" w:before="120" w:line="401" w:lineRule="auto"/>
        <w:ind w:left="1678" w:hanging="1678"/>
        <w:rPr>
          <w:rFonts w:ascii="標楷體" w:eastAsia="標楷體" w:hAnsi="標楷體" w:cs="標楷體"/>
          <w:color w:val="000000"/>
          <w:sz w:val="26"/>
          <w:szCs w:val="26"/>
        </w:rPr>
      </w:pPr>
      <w:r>
        <w:rPr>
          <w:rFonts w:ascii="標楷體" w:eastAsia="標楷體" w:hAnsi="標楷體" w:cs="標楷體"/>
          <w:color w:val="000000"/>
          <w:sz w:val="26"/>
          <w:szCs w:val="26"/>
        </w:rPr>
        <w:t>三、</w:t>
      </w:r>
      <w:r w:rsidR="006675F9" w:rsidRPr="006675F9">
        <w:rPr>
          <w:rFonts w:ascii="標楷體" w:eastAsia="標楷體" w:hAnsi="標楷體" w:hint="eastAsia"/>
          <w:color w:val="000000"/>
          <w:sz w:val="26"/>
          <w:szCs w:val="26"/>
        </w:rPr>
        <w:t>資格條件：</w:t>
      </w:r>
    </w:p>
    <w:p w14:paraId="388EEBAF" w14:textId="4F3C8EE6" w:rsidR="006675F9" w:rsidRDefault="006675F9" w:rsidP="006675F9">
      <w:pPr>
        <w:pStyle w:val="ad"/>
        <w:widowControl w:val="0"/>
        <w:numPr>
          <w:ilvl w:val="0"/>
          <w:numId w:val="3"/>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sidRPr="006675F9">
        <w:rPr>
          <w:rFonts w:ascii="標楷體" w:eastAsia="標楷體" w:hAnsi="標楷體" w:cs="標楷體" w:hint="eastAsia"/>
          <w:color w:val="000000"/>
          <w:sz w:val="26"/>
          <w:szCs w:val="26"/>
        </w:rPr>
        <w:t>國內外大專院校以上畢業，經銓敘審定合格實授委任第五職等以上，並具綜合行政職系法定任用資格且無調任限制之公務人員</w:t>
      </w:r>
      <w:r>
        <w:rPr>
          <w:rFonts w:ascii="標楷體" w:eastAsia="標楷體" w:hAnsi="標楷體" w:cs="標楷體" w:hint="eastAsia"/>
          <w:color w:val="000000"/>
          <w:sz w:val="26"/>
          <w:szCs w:val="26"/>
        </w:rPr>
        <w:t>。</w:t>
      </w:r>
    </w:p>
    <w:p w14:paraId="212E5193" w14:textId="40B69C17" w:rsidR="00487AAE" w:rsidRPr="006675F9" w:rsidRDefault="00CB45E1" w:rsidP="006675F9">
      <w:pPr>
        <w:pStyle w:val="ad"/>
        <w:widowControl w:val="0"/>
        <w:numPr>
          <w:ilvl w:val="0"/>
          <w:numId w:val="3"/>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sidRPr="006675F9">
        <w:rPr>
          <w:rFonts w:ascii="標楷體" w:eastAsia="標楷體" w:hAnsi="標楷體" w:cs="標楷體"/>
          <w:color w:val="000000"/>
          <w:sz w:val="26"/>
          <w:szCs w:val="26"/>
        </w:rPr>
        <w:t>未具雙重或多重國籍之中華民國國民。</w:t>
      </w:r>
    </w:p>
    <w:p w14:paraId="08FC3AB0" w14:textId="40B995B5" w:rsidR="00487AAE" w:rsidRDefault="00CB45E1" w:rsidP="009D4DA3">
      <w:pPr>
        <w:pStyle w:val="ad"/>
        <w:widowControl w:val="0"/>
        <w:numPr>
          <w:ilvl w:val="0"/>
          <w:numId w:val="3"/>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Pr>
          <w:rFonts w:ascii="標楷體" w:eastAsia="標楷體" w:hAnsi="標楷體" w:cs="標楷體"/>
          <w:color w:val="000000"/>
          <w:sz w:val="26"/>
          <w:szCs w:val="26"/>
        </w:rPr>
        <w:t>公務人員初等考試或相當等級</w:t>
      </w:r>
      <w:r w:rsidR="006675F9">
        <w:rPr>
          <w:rFonts w:ascii="標楷體" w:eastAsia="標楷體" w:hAnsi="標楷體" w:cs="標楷體" w:hint="eastAsia"/>
          <w:color w:val="000000"/>
          <w:sz w:val="26"/>
          <w:szCs w:val="26"/>
        </w:rPr>
        <w:t>以上之</w:t>
      </w:r>
      <w:r>
        <w:rPr>
          <w:rFonts w:ascii="標楷體" w:eastAsia="標楷體" w:hAnsi="標楷體" w:cs="標楷體"/>
          <w:color w:val="000000"/>
          <w:sz w:val="26"/>
          <w:szCs w:val="26"/>
        </w:rPr>
        <w:t>考試及格，經銓敘部審定委任第5職等</w:t>
      </w:r>
      <w:r w:rsidR="006675F9">
        <w:rPr>
          <w:rFonts w:ascii="標楷體" w:eastAsia="標楷體" w:hAnsi="標楷體" w:cs="標楷體" w:hint="eastAsia"/>
          <w:color w:val="000000"/>
          <w:sz w:val="26"/>
          <w:szCs w:val="26"/>
        </w:rPr>
        <w:t>（含）以上</w:t>
      </w:r>
      <w:r>
        <w:rPr>
          <w:rFonts w:ascii="標楷體" w:eastAsia="標楷體" w:hAnsi="標楷體" w:cs="標楷體"/>
          <w:color w:val="000000"/>
          <w:sz w:val="26"/>
          <w:szCs w:val="26"/>
        </w:rPr>
        <w:t>合格實授，具綜合行政職系任用資格之現職公務人員</w:t>
      </w:r>
      <w:r w:rsidR="00386E8B">
        <w:rPr>
          <w:rFonts w:ascii="標楷體" w:eastAsia="標楷體" w:hAnsi="標楷體" w:cs="標楷體" w:hint="eastAsia"/>
          <w:color w:val="000000"/>
          <w:sz w:val="26"/>
          <w:szCs w:val="26"/>
        </w:rPr>
        <w:t>，</w:t>
      </w:r>
      <w:r w:rsidR="00386E8B" w:rsidRPr="00386E8B">
        <w:rPr>
          <w:rFonts w:ascii="標楷體" w:eastAsia="標楷體" w:hAnsi="標楷體" w:cs="標楷體" w:hint="eastAsia"/>
          <w:color w:val="000000"/>
          <w:sz w:val="26"/>
          <w:szCs w:val="26"/>
        </w:rPr>
        <w:t>並於報名收件截止日已無調任限制之現職公務人員。</w:t>
      </w:r>
      <w:r>
        <w:rPr>
          <w:rFonts w:ascii="標楷體" w:eastAsia="標楷體" w:hAnsi="標楷體" w:cs="標楷體"/>
          <w:color w:val="000000"/>
          <w:sz w:val="26"/>
          <w:szCs w:val="26"/>
        </w:rPr>
        <w:t>。</w:t>
      </w:r>
    </w:p>
    <w:p w14:paraId="4F6433F3" w14:textId="12736EEA" w:rsidR="00487AAE" w:rsidRDefault="00386E8B" w:rsidP="009D4DA3">
      <w:pPr>
        <w:pStyle w:val="ad"/>
        <w:widowControl w:val="0"/>
        <w:numPr>
          <w:ilvl w:val="0"/>
          <w:numId w:val="3"/>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sidRPr="00386E8B">
        <w:rPr>
          <w:rFonts w:ascii="標楷體" w:eastAsia="標楷體" w:hAnsi="標楷體" w:cs="標楷體"/>
          <w:color w:val="000000"/>
          <w:sz w:val="26"/>
          <w:szCs w:val="26"/>
        </w:rPr>
        <w:t>未曾受懲戒或行政懲處、無涉犯性侵害、性騷擾及性霸凌案件</w:t>
      </w:r>
      <w:r w:rsidR="00CB45E1">
        <w:rPr>
          <w:rFonts w:ascii="標楷體" w:eastAsia="標楷體" w:hAnsi="標楷體" w:cs="標楷體"/>
          <w:color w:val="000000"/>
          <w:sz w:val="26"/>
          <w:szCs w:val="26"/>
        </w:rPr>
        <w:t>；無公務人員任用法26條迴避任用、第28條、公務人員陞遷法第12條</w:t>
      </w:r>
      <w:r>
        <w:rPr>
          <w:rFonts w:ascii="標楷體" w:eastAsia="標楷體" w:hAnsi="標楷體" w:cs="標楷體" w:hint="eastAsia"/>
          <w:color w:val="000000"/>
          <w:sz w:val="26"/>
          <w:szCs w:val="26"/>
        </w:rPr>
        <w:t>及</w:t>
      </w:r>
      <w:r w:rsidRPr="00386E8B">
        <w:rPr>
          <w:rFonts w:ascii="標楷體" w:eastAsia="標楷體" w:hAnsi="標楷體" w:cs="標楷體"/>
          <w:color w:val="000000"/>
          <w:sz w:val="26"/>
          <w:szCs w:val="26"/>
        </w:rPr>
        <w:t>性別平等教育法第29條</w:t>
      </w:r>
      <w:r>
        <w:rPr>
          <w:rFonts w:ascii="標楷體" w:eastAsia="標楷體" w:hAnsi="標楷體" w:cs="標楷體" w:hint="eastAsia"/>
          <w:color w:val="000000"/>
          <w:sz w:val="26"/>
          <w:szCs w:val="26"/>
        </w:rPr>
        <w:t>等</w:t>
      </w:r>
      <w:r w:rsidR="00CB45E1">
        <w:rPr>
          <w:rFonts w:ascii="標楷體" w:eastAsia="標楷體" w:hAnsi="標楷體" w:cs="標楷體"/>
          <w:color w:val="000000"/>
          <w:sz w:val="26"/>
          <w:szCs w:val="26"/>
        </w:rPr>
        <w:t>相關法令規定不得任用之情事者（任用後發現</w:t>
      </w:r>
      <w:r w:rsidR="00A35E17">
        <w:rPr>
          <w:rFonts w:ascii="標楷體" w:eastAsia="標楷體" w:hAnsi="標楷體" w:cs="標楷體" w:hint="eastAsia"/>
          <w:color w:val="000000"/>
          <w:sz w:val="26"/>
          <w:szCs w:val="26"/>
        </w:rPr>
        <w:t>予以</w:t>
      </w:r>
      <w:r w:rsidR="00CB45E1">
        <w:rPr>
          <w:rFonts w:ascii="標楷體" w:eastAsia="標楷體" w:hAnsi="標楷體" w:cs="標楷體"/>
          <w:color w:val="000000"/>
          <w:sz w:val="26"/>
          <w:szCs w:val="26"/>
        </w:rPr>
        <w:t>撤銷）</w:t>
      </w:r>
      <w:r>
        <w:rPr>
          <w:rFonts w:ascii="標楷體" w:eastAsia="標楷體" w:hAnsi="標楷體" w:cs="標楷體" w:hint="eastAsia"/>
          <w:color w:val="000000"/>
          <w:sz w:val="26"/>
          <w:szCs w:val="26"/>
        </w:rPr>
        <w:t>，並</w:t>
      </w:r>
      <w:r w:rsidRPr="00386E8B">
        <w:rPr>
          <w:rFonts w:ascii="標楷體" w:eastAsia="標楷體" w:hAnsi="標楷體" w:cs="標楷體"/>
          <w:color w:val="000000"/>
          <w:sz w:val="26"/>
          <w:szCs w:val="26"/>
        </w:rPr>
        <w:t>符合臺灣地區與大陸地區人民關係條例第21條第1項之規定</w:t>
      </w:r>
      <w:r w:rsidR="009D4DA3">
        <w:rPr>
          <w:rFonts w:ascii="標楷體" w:eastAsia="標楷體" w:hAnsi="標楷體" w:cs="標楷體" w:hint="eastAsia"/>
          <w:color w:val="000000"/>
          <w:sz w:val="26"/>
          <w:szCs w:val="26"/>
        </w:rPr>
        <w:t>。</w:t>
      </w:r>
      <w:r w:rsidR="00CB45E1">
        <w:rPr>
          <w:rFonts w:ascii="標楷體" w:eastAsia="標楷體" w:hAnsi="標楷體" w:cs="標楷體"/>
          <w:color w:val="000000"/>
          <w:sz w:val="26"/>
          <w:szCs w:val="26"/>
        </w:rPr>
        <w:t>另本職務將依性別平等教育法辦理有無性侵害犯罪紀錄查詢。</w:t>
      </w:r>
    </w:p>
    <w:p w14:paraId="5229CC17" w14:textId="2CEE13BD" w:rsidR="00487AAE" w:rsidRDefault="00CB45E1" w:rsidP="009D4DA3">
      <w:pPr>
        <w:pStyle w:val="ad"/>
        <w:widowControl w:val="0"/>
        <w:numPr>
          <w:ilvl w:val="0"/>
          <w:numId w:val="3"/>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Pr>
          <w:rFonts w:ascii="標楷體" w:eastAsia="標楷體" w:hAnsi="標楷體" w:cs="標楷體"/>
          <w:color w:val="000000"/>
          <w:sz w:val="26"/>
          <w:szCs w:val="26"/>
        </w:rPr>
        <w:t>品行端正、具主動服務熱忱、協調溝通能力、注重行政倫理，並須配合學校業務需要，實施職務輪調。</w:t>
      </w:r>
    </w:p>
    <w:p w14:paraId="28876DE4" w14:textId="3952FB90" w:rsidR="00487AAE" w:rsidRDefault="00CB45E1" w:rsidP="009D4DA3">
      <w:pPr>
        <w:pStyle w:val="ad"/>
        <w:widowControl w:val="0"/>
        <w:numPr>
          <w:ilvl w:val="0"/>
          <w:numId w:val="3"/>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Pr>
          <w:rFonts w:ascii="標楷體" w:eastAsia="標楷體" w:hAnsi="標楷體" w:cs="標楷體"/>
          <w:color w:val="000000"/>
          <w:sz w:val="26"/>
          <w:szCs w:val="26"/>
        </w:rPr>
        <w:t>具有綜合行政相關知能，並具備PowerPoint、EXCEL、Chrome等軟體操作能力。</w:t>
      </w:r>
    </w:p>
    <w:p w14:paraId="6E8F8E01" w14:textId="5D2652FB" w:rsidR="00487AAE" w:rsidRDefault="00CB45E1" w:rsidP="009D4DA3">
      <w:pPr>
        <w:pStyle w:val="ad"/>
        <w:widowControl w:val="0"/>
        <w:numPr>
          <w:ilvl w:val="0"/>
          <w:numId w:val="3"/>
        </w:numPr>
        <w:pBdr>
          <w:top w:val="nil"/>
          <w:left w:val="nil"/>
          <w:bottom w:val="nil"/>
          <w:right w:val="nil"/>
          <w:between w:val="nil"/>
        </w:pBdr>
        <w:spacing w:line="400" w:lineRule="auto"/>
        <w:ind w:leftChars="0" w:left="851" w:hanging="567"/>
        <w:rPr>
          <w:rFonts w:ascii="標楷體" w:eastAsia="標楷體" w:hAnsi="標楷體" w:cs="標楷體"/>
          <w:color w:val="7030A0"/>
          <w:sz w:val="26"/>
          <w:szCs w:val="26"/>
        </w:rPr>
      </w:pPr>
      <w:r>
        <w:rPr>
          <w:rFonts w:ascii="標楷體" w:eastAsia="標楷體" w:hAnsi="標楷體" w:cs="標楷體"/>
          <w:color w:val="7030A0"/>
          <w:sz w:val="26"/>
          <w:szCs w:val="26"/>
        </w:rPr>
        <w:t>有政府採購專業人員證書或政府採購相關研習訓練、相關經驗者及促進民間參與公共建設專業人員資格者尤佳。</w:t>
      </w:r>
    </w:p>
    <w:p w14:paraId="69AC791A" w14:textId="25549440" w:rsidR="009D6EC4" w:rsidRPr="009D6EC4" w:rsidRDefault="009D4DA3" w:rsidP="009D4DA3">
      <w:pPr>
        <w:pStyle w:val="ad"/>
        <w:widowControl w:val="0"/>
        <w:numPr>
          <w:ilvl w:val="0"/>
          <w:numId w:val="3"/>
        </w:numPr>
        <w:pBdr>
          <w:top w:val="nil"/>
          <w:left w:val="nil"/>
          <w:bottom w:val="nil"/>
          <w:right w:val="nil"/>
          <w:between w:val="nil"/>
        </w:pBdr>
        <w:spacing w:line="400" w:lineRule="auto"/>
        <w:ind w:leftChars="0" w:left="851" w:hanging="567"/>
        <w:rPr>
          <w:color w:val="000000"/>
          <w:sz w:val="24"/>
          <w:szCs w:val="24"/>
        </w:rPr>
      </w:pPr>
      <w:r>
        <w:rPr>
          <w:rFonts w:ascii="標楷體" w:eastAsia="標楷體" w:hAnsi="標楷體" w:cs="標楷體" w:hint="eastAsia"/>
          <w:color w:val="7030A0"/>
          <w:sz w:val="26"/>
          <w:szCs w:val="26"/>
        </w:rPr>
        <w:t>具</w:t>
      </w:r>
      <w:r w:rsidR="009D6EC4" w:rsidRPr="009D6EC4">
        <w:rPr>
          <w:rFonts w:ascii="標楷體" w:eastAsia="標楷體" w:hAnsi="標楷體" w:cs="標楷體" w:hint="eastAsia"/>
          <w:color w:val="7030A0"/>
          <w:sz w:val="26"/>
          <w:szCs w:val="26"/>
        </w:rPr>
        <w:t>身心障礙</w:t>
      </w:r>
      <w:r>
        <w:rPr>
          <w:rFonts w:ascii="標楷體" w:eastAsia="標楷體" w:hAnsi="標楷體" w:cs="標楷體" w:hint="eastAsia"/>
          <w:color w:val="7030A0"/>
          <w:sz w:val="26"/>
          <w:szCs w:val="26"/>
        </w:rPr>
        <w:t>資格</w:t>
      </w:r>
      <w:r w:rsidR="009D6EC4" w:rsidRPr="009D6EC4">
        <w:rPr>
          <w:rFonts w:ascii="標楷體" w:eastAsia="標楷體" w:hAnsi="標楷體" w:cs="標楷體" w:hint="eastAsia"/>
          <w:color w:val="7030A0"/>
          <w:sz w:val="26"/>
          <w:szCs w:val="26"/>
        </w:rPr>
        <w:t>者</w:t>
      </w:r>
      <w:r>
        <w:rPr>
          <w:rFonts w:ascii="標楷體" w:eastAsia="標楷體" w:hAnsi="標楷體" w:cs="標楷體" w:hint="eastAsia"/>
          <w:color w:val="7030A0"/>
          <w:sz w:val="26"/>
          <w:szCs w:val="26"/>
        </w:rPr>
        <w:t>尤佳</w:t>
      </w:r>
      <w:r w:rsidR="009D6EC4" w:rsidRPr="009D6EC4">
        <w:rPr>
          <w:rFonts w:ascii="標楷體" w:eastAsia="標楷體" w:hAnsi="標楷體" w:cs="標楷體" w:hint="eastAsia"/>
          <w:color w:val="7030A0"/>
          <w:sz w:val="26"/>
          <w:szCs w:val="26"/>
        </w:rPr>
        <w:t>。</w:t>
      </w:r>
    </w:p>
    <w:p w14:paraId="1447B5D3" w14:textId="77777777" w:rsidR="00487AAE" w:rsidRDefault="00CB45E1">
      <w:pPr>
        <w:widowControl w:val="0"/>
        <w:pBdr>
          <w:top w:val="nil"/>
          <w:left w:val="nil"/>
          <w:bottom w:val="nil"/>
          <w:right w:val="nil"/>
          <w:between w:val="nil"/>
        </w:pBdr>
        <w:spacing w:line="400" w:lineRule="auto"/>
        <w:rPr>
          <w:rFonts w:ascii="標楷體" w:eastAsia="標楷體" w:hAnsi="標楷體" w:cs="標楷體"/>
          <w:color w:val="000000"/>
          <w:sz w:val="26"/>
          <w:szCs w:val="26"/>
        </w:rPr>
      </w:pPr>
      <w:r>
        <w:rPr>
          <w:rFonts w:ascii="標楷體" w:eastAsia="標楷體" w:hAnsi="標楷體" w:cs="標楷體"/>
          <w:color w:val="000000"/>
          <w:sz w:val="26"/>
          <w:szCs w:val="26"/>
        </w:rPr>
        <w:t>五、工作內容：</w:t>
      </w:r>
    </w:p>
    <w:p w14:paraId="66A63092" w14:textId="569DE5CF" w:rsidR="000E435E" w:rsidRPr="000E435E" w:rsidRDefault="000E435E" w:rsidP="000E435E">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lastRenderedPageBreak/>
        <w:t>(一)</w:t>
      </w:r>
      <w:r w:rsidRPr="000E435E">
        <w:rPr>
          <w:rFonts w:ascii="標楷體" w:eastAsia="標楷體" w:hAnsi="標楷體" w:cs="標楷體" w:hint="eastAsia"/>
          <w:color w:val="0000FF"/>
          <w:sz w:val="26"/>
          <w:szCs w:val="26"/>
        </w:rPr>
        <w:t>典守學校印信事項。</w:t>
      </w:r>
    </w:p>
    <w:p w14:paraId="10A251EB" w14:textId="35E7DE96" w:rsidR="000E435E" w:rsidRPr="000E435E" w:rsidRDefault="000E435E" w:rsidP="000E435E">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t>(二)</w:t>
      </w:r>
      <w:r w:rsidRPr="000E435E">
        <w:rPr>
          <w:rFonts w:ascii="標楷體" w:eastAsia="標楷體" w:hAnsi="標楷體" w:cs="標楷體" w:hint="eastAsia"/>
          <w:color w:val="0000FF"/>
          <w:sz w:val="26"/>
          <w:szCs w:val="26"/>
        </w:rPr>
        <w:t>擬訂文書處理章則。</w:t>
      </w:r>
    </w:p>
    <w:p w14:paraId="3E2D6808" w14:textId="7FC23F40" w:rsidR="000E435E" w:rsidRPr="000E435E" w:rsidRDefault="000E435E" w:rsidP="000E435E">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t>(三)</w:t>
      </w:r>
      <w:r w:rsidRPr="000E435E">
        <w:rPr>
          <w:rFonts w:ascii="標楷體" w:eastAsia="標楷體" w:hAnsi="標楷體" w:cs="標楷體" w:hint="eastAsia"/>
          <w:color w:val="0000FF"/>
          <w:sz w:val="26"/>
          <w:szCs w:val="26"/>
        </w:rPr>
        <w:t>公文收發、登記、編號、摘要、分文、查詢、繕校事項。</w:t>
      </w:r>
    </w:p>
    <w:p w14:paraId="6EFCD591" w14:textId="7731C32A" w:rsidR="000E435E" w:rsidRPr="000E435E" w:rsidRDefault="000E435E" w:rsidP="000E435E">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t>(四)</w:t>
      </w:r>
      <w:r w:rsidRPr="000E435E">
        <w:rPr>
          <w:rFonts w:ascii="標楷體" w:eastAsia="標楷體" w:hAnsi="標楷體" w:cs="標楷體" w:hint="eastAsia"/>
          <w:color w:val="0000FF"/>
          <w:sz w:val="26"/>
          <w:szCs w:val="26"/>
        </w:rPr>
        <w:t>辦理公文保密及文件歸檔與保管等檔案管理各類事項。</w:t>
      </w:r>
    </w:p>
    <w:p w14:paraId="749A13A2" w14:textId="0D2B0E20" w:rsidR="000E435E" w:rsidRPr="000E435E" w:rsidRDefault="000E435E" w:rsidP="000E435E">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t>(五)</w:t>
      </w:r>
      <w:r w:rsidRPr="000E435E">
        <w:rPr>
          <w:rFonts w:ascii="標楷體" w:eastAsia="標楷體" w:hAnsi="標楷體" w:cs="標楷體" w:hint="eastAsia"/>
          <w:color w:val="0000FF"/>
          <w:sz w:val="26"/>
          <w:szCs w:val="26"/>
        </w:rPr>
        <w:t>記載學校大事記及辦理校長交接彙辦事項。</w:t>
      </w:r>
    </w:p>
    <w:p w14:paraId="55F026B6" w14:textId="4A41B794" w:rsidR="000E435E" w:rsidRPr="000E435E" w:rsidRDefault="000E435E" w:rsidP="000E435E">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t>(六)</w:t>
      </w:r>
      <w:r w:rsidRPr="000E435E">
        <w:rPr>
          <w:rFonts w:ascii="標楷體" w:eastAsia="標楷體" w:hAnsi="標楷體" w:cs="標楷體" w:hint="eastAsia"/>
          <w:color w:val="0000FF"/>
          <w:sz w:val="26"/>
          <w:szCs w:val="26"/>
        </w:rPr>
        <w:t>財產管理。</w:t>
      </w:r>
    </w:p>
    <w:p w14:paraId="7909ED81" w14:textId="66EFA0B4" w:rsidR="000E435E" w:rsidRPr="000E435E" w:rsidRDefault="000E435E" w:rsidP="000E435E">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t>(七)</w:t>
      </w:r>
      <w:r w:rsidR="006E4AC7" w:rsidRPr="000E435E">
        <w:rPr>
          <w:rFonts w:ascii="標楷體" w:eastAsia="標楷體" w:hAnsi="標楷體" w:cs="標楷體"/>
          <w:color w:val="0000FF"/>
          <w:sz w:val="26"/>
          <w:szCs w:val="26"/>
        </w:rPr>
        <w:t xml:space="preserve"> </w:t>
      </w:r>
      <w:r w:rsidR="006E4AC7" w:rsidRPr="000E435E">
        <w:rPr>
          <w:rFonts w:ascii="標楷體" w:eastAsia="標楷體" w:hAnsi="標楷體" w:cs="標楷體" w:hint="eastAsia"/>
          <w:color w:val="0000FF"/>
          <w:sz w:val="26"/>
          <w:szCs w:val="26"/>
        </w:rPr>
        <w:t>主管會議、教師午會記錄。</w:t>
      </w:r>
    </w:p>
    <w:p w14:paraId="0CE96275" w14:textId="73486791" w:rsidR="000E435E" w:rsidRPr="000E435E" w:rsidRDefault="000E435E" w:rsidP="000E435E">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t>(八)</w:t>
      </w:r>
      <w:r w:rsidR="006E4AC7" w:rsidRPr="000E435E">
        <w:rPr>
          <w:rFonts w:ascii="標楷體" w:eastAsia="標楷體" w:hAnsi="標楷體" w:cs="標楷體"/>
          <w:color w:val="0000FF"/>
          <w:sz w:val="26"/>
          <w:szCs w:val="26"/>
        </w:rPr>
        <w:t xml:space="preserve"> </w:t>
      </w:r>
      <w:r w:rsidR="006E4AC7" w:rsidRPr="000E435E">
        <w:rPr>
          <w:rFonts w:ascii="標楷體" w:eastAsia="標楷體" w:hAnsi="標楷體" w:cs="標楷體" w:hint="eastAsia"/>
          <w:color w:val="0000FF"/>
          <w:sz w:val="26"/>
          <w:szCs w:val="26"/>
        </w:rPr>
        <w:t>每日教育局表單系統管理及通知各處室。</w:t>
      </w:r>
    </w:p>
    <w:p w14:paraId="3232AE33" w14:textId="643623D9" w:rsidR="000E435E" w:rsidRDefault="000E435E" w:rsidP="006E4AC7">
      <w:pPr>
        <w:widowControl w:val="0"/>
        <w:pBdr>
          <w:top w:val="nil"/>
          <w:left w:val="nil"/>
          <w:bottom w:val="nil"/>
          <w:right w:val="nil"/>
          <w:between w:val="nil"/>
        </w:pBdr>
        <w:spacing w:line="400" w:lineRule="auto"/>
        <w:ind w:left="240"/>
        <w:rPr>
          <w:rFonts w:ascii="標楷體" w:eastAsia="標楷體" w:hAnsi="標楷體" w:cs="標楷體"/>
          <w:color w:val="0000FF"/>
          <w:sz w:val="26"/>
          <w:szCs w:val="26"/>
        </w:rPr>
      </w:pPr>
      <w:r>
        <w:rPr>
          <w:rFonts w:ascii="標楷體" w:eastAsia="標楷體" w:hAnsi="標楷體" w:cs="標楷體" w:hint="eastAsia"/>
          <w:color w:val="0000FF"/>
          <w:sz w:val="26"/>
          <w:szCs w:val="26"/>
        </w:rPr>
        <w:t>(九)</w:t>
      </w:r>
      <w:r w:rsidR="006E4AC7" w:rsidRPr="000E435E">
        <w:rPr>
          <w:rFonts w:ascii="標楷體" w:eastAsia="標楷體" w:hAnsi="標楷體" w:cs="標楷體"/>
          <w:color w:val="0000FF"/>
          <w:sz w:val="26"/>
          <w:szCs w:val="26"/>
        </w:rPr>
        <w:t xml:space="preserve"> </w:t>
      </w:r>
      <w:r w:rsidR="006E4AC7" w:rsidRPr="000E435E">
        <w:rPr>
          <w:rFonts w:ascii="標楷體" w:eastAsia="標楷體" w:hAnsi="標楷體" w:cs="標楷體" w:hint="eastAsia"/>
          <w:color w:val="0000FF"/>
          <w:sz w:val="26"/>
          <w:szCs w:val="26"/>
        </w:rPr>
        <w:t>其他臨時交辦事項。</w:t>
      </w:r>
    </w:p>
    <w:p w14:paraId="4293C565" w14:textId="42B19876" w:rsidR="00487AAE" w:rsidRDefault="00CB45E1" w:rsidP="000E435E">
      <w:pPr>
        <w:widowControl w:val="0"/>
        <w:pBdr>
          <w:top w:val="nil"/>
          <w:left w:val="nil"/>
          <w:bottom w:val="nil"/>
          <w:right w:val="nil"/>
          <w:between w:val="nil"/>
        </w:pBdr>
        <w:spacing w:line="400" w:lineRule="auto"/>
        <w:ind w:left="240"/>
        <w:rPr>
          <w:rFonts w:ascii="標楷體" w:eastAsia="標楷體" w:hAnsi="標楷體" w:cs="標楷體"/>
          <w:color w:val="7030A0"/>
          <w:sz w:val="26"/>
          <w:szCs w:val="26"/>
        </w:rPr>
      </w:pPr>
      <w:r>
        <w:rPr>
          <w:rFonts w:ascii="標楷體" w:eastAsia="標楷體" w:hAnsi="標楷體" w:cs="標楷體"/>
          <w:color w:val="7030A0"/>
          <w:sz w:val="26"/>
          <w:szCs w:val="26"/>
        </w:rPr>
        <w:t xml:space="preserve">註:需進行總務處輪調 </w:t>
      </w:r>
    </w:p>
    <w:p w14:paraId="7C0CEFA5" w14:textId="77777777" w:rsidR="00FF45B9" w:rsidRDefault="00CB45E1" w:rsidP="00FF45B9">
      <w:pPr>
        <w:spacing w:line="400" w:lineRule="auto"/>
        <w:ind w:left="240" w:hanging="240"/>
        <w:rPr>
          <w:rFonts w:ascii="標楷體" w:eastAsia="標楷體" w:hAnsi="標楷體" w:cs="標楷體"/>
        </w:rPr>
      </w:pPr>
      <w:r>
        <w:rPr>
          <w:rFonts w:ascii="標楷體" w:eastAsia="標楷體" w:hAnsi="標楷體" w:cs="標楷體"/>
          <w:color w:val="000000"/>
          <w:sz w:val="26"/>
          <w:szCs w:val="26"/>
        </w:rPr>
        <w:t>六、報名方式：</w:t>
      </w:r>
      <w:r w:rsidR="00FF45B9" w:rsidRPr="00C234BB">
        <w:rPr>
          <w:rFonts w:ascii="標楷體" w:eastAsia="標楷體" w:hAnsi="標楷體"/>
          <w:color w:val="000000"/>
          <w:sz w:val="26"/>
          <w:szCs w:val="26"/>
          <w:u w:val="single"/>
        </w:rPr>
        <w:t>自</w:t>
      </w:r>
      <w:r w:rsidR="00FF45B9" w:rsidRPr="00A75231">
        <w:rPr>
          <w:rFonts w:ascii="標楷體" w:eastAsia="標楷體" w:hAnsi="標楷體" w:hint="eastAsia"/>
          <w:b/>
          <w:bCs/>
          <w:color w:val="FF0000"/>
          <w:sz w:val="26"/>
          <w:szCs w:val="26"/>
          <w:u w:val="single"/>
        </w:rPr>
        <w:t>115年10月16日</w:t>
      </w:r>
      <w:r w:rsidR="00FF45B9">
        <w:rPr>
          <w:rFonts w:ascii="標楷體" w:eastAsia="標楷體" w:hAnsi="標楷體" w:hint="eastAsia"/>
          <w:b/>
          <w:bCs/>
          <w:color w:val="FF0000"/>
          <w:sz w:val="26"/>
          <w:szCs w:val="26"/>
          <w:u w:val="single"/>
        </w:rPr>
        <w:t>(星期五)</w:t>
      </w:r>
      <w:r w:rsidR="00FF45B9" w:rsidRPr="00A75231">
        <w:rPr>
          <w:rFonts w:ascii="標楷體" w:eastAsia="標楷體" w:hAnsi="標楷體"/>
          <w:b/>
          <w:bCs/>
          <w:color w:val="FF0000"/>
          <w:sz w:val="26"/>
          <w:szCs w:val="26"/>
          <w:u w:val="single"/>
        </w:rPr>
        <w:t>起至</w:t>
      </w:r>
      <w:r w:rsidR="00FF45B9" w:rsidRPr="00C234BB">
        <w:rPr>
          <w:rFonts w:ascii="標楷體" w:eastAsia="標楷體" w:hAnsi="標楷體"/>
          <w:b/>
          <w:color w:val="FF0000"/>
          <w:sz w:val="26"/>
          <w:szCs w:val="26"/>
          <w:u w:val="single"/>
        </w:rPr>
        <w:t>1</w:t>
      </w:r>
      <w:r w:rsidR="00FF45B9" w:rsidRPr="00C234BB">
        <w:rPr>
          <w:rFonts w:ascii="標楷體" w:eastAsia="標楷體" w:hAnsi="標楷體" w:hint="eastAsia"/>
          <w:b/>
          <w:color w:val="FF0000"/>
          <w:sz w:val="26"/>
          <w:szCs w:val="26"/>
          <w:u w:val="single"/>
        </w:rPr>
        <w:t>15</w:t>
      </w:r>
      <w:r w:rsidR="00FF45B9" w:rsidRPr="00C234BB">
        <w:rPr>
          <w:rFonts w:ascii="標楷體" w:eastAsia="標楷體" w:hAnsi="標楷體"/>
          <w:b/>
          <w:color w:val="FF0000"/>
          <w:sz w:val="26"/>
          <w:szCs w:val="26"/>
          <w:u w:val="single"/>
        </w:rPr>
        <w:t>年</w:t>
      </w:r>
      <w:r w:rsidR="00FF45B9" w:rsidRPr="00C234BB">
        <w:rPr>
          <w:rFonts w:ascii="標楷體" w:eastAsia="標楷體" w:hAnsi="標楷體" w:hint="eastAsia"/>
          <w:b/>
          <w:color w:val="FF0000"/>
          <w:sz w:val="26"/>
          <w:szCs w:val="26"/>
          <w:u w:val="single"/>
        </w:rPr>
        <w:t>10</w:t>
      </w:r>
      <w:r w:rsidR="00FF45B9" w:rsidRPr="00C234BB">
        <w:rPr>
          <w:rFonts w:ascii="標楷體" w:eastAsia="標楷體" w:hAnsi="標楷體"/>
          <w:b/>
          <w:color w:val="FF0000"/>
          <w:sz w:val="26"/>
          <w:szCs w:val="26"/>
          <w:u w:val="single"/>
        </w:rPr>
        <w:t>月</w:t>
      </w:r>
      <w:r w:rsidR="00FF45B9" w:rsidRPr="00C234BB">
        <w:rPr>
          <w:rFonts w:ascii="標楷體" w:eastAsia="標楷體" w:hAnsi="標楷體" w:hint="eastAsia"/>
          <w:b/>
          <w:color w:val="FF0000"/>
          <w:sz w:val="26"/>
          <w:szCs w:val="26"/>
          <w:u w:val="single"/>
        </w:rPr>
        <w:t>29</w:t>
      </w:r>
      <w:r w:rsidR="00FF45B9" w:rsidRPr="00C234BB">
        <w:rPr>
          <w:rFonts w:ascii="標楷體" w:eastAsia="標楷體" w:hAnsi="標楷體"/>
          <w:b/>
          <w:color w:val="FF0000"/>
          <w:sz w:val="26"/>
          <w:szCs w:val="26"/>
          <w:u w:val="single"/>
        </w:rPr>
        <w:t>日（星期</w:t>
      </w:r>
      <w:r w:rsidR="00FF45B9" w:rsidRPr="00C234BB">
        <w:rPr>
          <w:rFonts w:ascii="標楷體" w:eastAsia="標楷體" w:hAnsi="標楷體" w:hint="eastAsia"/>
          <w:b/>
          <w:color w:val="FF0000"/>
          <w:sz w:val="26"/>
          <w:szCs w:val="26"/>
          <w:u w:val="single"/>
        </w:rPr>
        <w:t>四</w:t>
      </w:r>
      <w:r w:rsidR="00FF45B9" w:rsidRPr="00C234BB">
        <w:rPr>
          <w:rFonts w:ascii="標楷體" w:eastAsia="標楷體" w:hAnsi="標楷體"/>
          <w:b/>
          <w:color w:val="FF0000"/>
          <w:sz w:val="26"/>
          <w:szCs w:val="26"/>
          <w:u w:val="single"/>
        </w:rPr>
        <w:t>）</w:t>
      </w:r>
      <w:r w:rsidR="00FF45B9" w:rsidRPr="00C234BB">
        <w:rPr>
          <w:rFonts w:ascii="標楷體" w:eastAsia="標楷體" w:hAnsi="標楷體"/>
          <w:sz w:val="26"/>
          <w:szCs w:val="26"/>
          <w:u w:val="single"/>
        </w:rPr>
        <w:t>止</w:t>
      </w:r>
    </w:p>
    <w:p w14:paraId="743EB6AE" w14:textId="1752964A" w:rsidR="00487AAE" w:rsidRDefault="00CB45E1" w:rsidP="00FF45B9">
      <w:pPr>
        <w:widowControl w:val="0"/>
        <w:pBdr>
          <w:top w:val="nil"/>
          <w:left w:val="nil"/>
          <w:bottom w:val="nil"/>
          <w:right w:val="nil"/>
          <w:between w:val="nil"/>
        </w:pBdr>
        <w:spacing w:line="400" w:lineRule="auto"/>
        <w:ind w:left="1800" w:hanging="1800"/>
        <w:rPr>
          <w:rFonts w:ascii="標楷體" w:eastAsia="標楷體" w:hAnsi="標楷體" w:cs="標楷體"/>
          <w:color w:val="000000"/>
          <w:sz w:val="26"/>
          <w:szCs w:val="26"/>
        </w:rPr>
      </w:pPr>
      <w:r>
        <w:rPr>
          <w:rFonts w:ascii="標楷體" w:eastAsia="標楷體" w:hAnsi="標楷體" w:cs="標楷體"/>
          <w:color w:val="000000"/>
          <w:sz w:val="26"/>
          <w:szCs w:val="26"/>
        </w:rPr>
        <w:t>(一)線上應徵：請於行政院人事行政總處「事求人」網頁，點選「我要應徵」，連結至職缺應徵系統，確認「我的簡歷」及「我的履歷」內容無誤，點選【應徵職缺】依序進行本職缺應徵並完成授權同意開放履歷給徵才機關調閱(現職人員皆採線上報名，不受理郵寄報名)。本校聯絡電話：02-29391234分機630（總務處）、660（人事室）。</w:t>
      </w:r>
    </w:p>
    <w:p w14:paraId="24F3299F" w14:textId="77777777" w:rsidR="00487AAE" w:rsidRDefault="00CB45E1">
      <w:pPr>
        <w:widowControl w:val="0"/>
        <w:pBdr>
          <w:top w:val="nil"/>
          <w:left w:val="nil"/>
          <w:bottom w:val="nil"/>
          <w:right w:val="nil"/>
          <w:between w:val="nil"/>
        </w:pBdr>
        <w:spacing w:line="400" w:lineRule="auto"/>
        <w:ind w:left="760" w:hanging="520"/>
        <w:rPr>
          <w:rFonts w:ascii="標楷體" w:eastAsia="標楷體" w:hAnsi="標楷體" w:cs="標楷體"/>
          <w:color w:val="000000"/>
          <w:sz w:val="26"/>
          <w:szCs w:val="26"/>
        </w:rPr>
      </w:pPr>
      <w:r>
        <w:rPr>
          <w:rFonts w:ascii="標楷體" w:eastAsia="標楷體" w:hAnsi="標楷體" w:cs="標楷體"/>
          <w:color w:val="000000"/>
          <w:sz w:val="26"/>
          <w:szCs w:val="26"/>
        </w:rPr>
        <w:t>(二)上傳資料：請將以下資料依序合併掃描為單一PDF電子檔，於事求人網站上傳。報名表件可至本校網站下載，網址：https://www.mjes.tp.edu.tw。（如有上傳問題再請將相關附件資料email至88000y@tp.edu.tw，完成後請於上班時間以電話與本校確認29391234轉660。）</w:t>
      </w:r>
    </w:p>
    <w:p w14:paraId="1F908EB5" w14:textId="77777777" w:rsidR="00487AAE" w:rsidRDefault="00CB45E1">
      <w:pPr>
        <w:widowControl w:val="0"/>
        <w:pBdr>
          <w:top w:val="nil"/>
          <w:left w:val="nil"/>
          <w:bottom w:val="nil"/>
          <w:right w:val="nil"/>
          <w:between w:val="nil"/>
        </w:pBdr>
        <w:spacing w:line="400" w:lineRule="auto"/>
        <w:ind w:left="740" w:hanging="260"/>
        <w:rPr>
          <w:color w:val="000000"/>
          <w:sz w:val="24"/>
          <w:szCs w:val="24"/>
        </w:rPr>
      </w:pPr>
      <w:r>
        <w:rPr>
          <w:rFonts w:ascii="標楷體" w:eastAsia="標楷體" w:hAnsi="標楷體" w:cs="標楷體"/>
          <w:color w:val="000000"/>
          <w:sz w:val="26"/>
          <w:szCs w:val="26"/>
        </w:rPr>
        <w:t xml:space="preserve"> 1.報名表(請貼妥照片，如附件1)。 </w:t>
      </w:r>
    </w:p>
    <w:p w14:paraId="07BF7659" w14:textId="77777777"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t xml:space="preserve"> 2.簡歷自傳(如附件2) 。</w:t>
      </w:r>
    </w:p>
    <w:p w14:paraId="572BD779" w14:textId="77777777"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t xml:space="preserve"> 3.切結書(如附件3)。</w:t>
      </w:r>
    </w:p>
    <w:p w14:paraId="47F61E10" w14:textId="77777777"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t xml:space="preserve"> 4.國民身份證正反面。</w:t>
      </w:r>
    </w:p>
    <w:p w14:paraId="47EC353D" w14:textId="77777777"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t xml:space="preserve"> 5.最高學歷畢業證書。</w:t>
      </w:r>
    </w:p>
    <w:p w14:paraId="4BC32E71" w14:textId="77777777"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t xml:space="preserve"> 6.公務人員考試及格證書。</w:t>
      </w:r>
    </w:p>
    <w:p w14:paraId="19D97141" w14:textId="77777777"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t xml:space="preserve"> 7.現職派令及銓敘部銓敘審定函。</w:t>
      </w:r>
    </w:p>
    <w:p w14:paraId="45DA9A0A" w14:textId="77777777"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lastRenderedPageBreak/>
        <w:t xml:space="preserve"> 8.最近5年考績通知書。</w:t>
      </w:r>
    </w:p>
    <w:p w14:paraId="6E5439C9" w14:textId="4F7E1FC0"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t xml:space="preserve"> 9.身心障礙證明</w:t>
      </w:r>
      <w:r w:rsidR="00B13941">
        <w:rPr>
          <w:rFonts w:ascii="標楷體" w:eastAsia="標楷體" w:hAnsi="標楷體" w:cs="標楷體"/>
          <w:color w:val="000000"/>
          <w:sz w:val="26"/>
          <w:szCs w:val="26"/>
        </w:rPr>
        <w:t>（無則免附）</w:t>
      </w:r>
      <w:r>
        <w:rPr>
          <w:rFonts w:ascii="標楷體" w:eastAsia="標楷體" w:hAnsi="標楷體" w:cs="標楷體"/>
          <w:color w:val="000000"/>
          <w:sz w:val="26"/>
          <w:szCs w:val="26"/>
        </w:rPr>
        <w:t>。</w:t>
      </w:r>
    </w:p>
    <w:p w14:paraId="3039D127" w14:textId="77777777" w:rsidR="00487AAE" w:rsidRDefault="00CB45E1">
      <w:pPr>
        <w:widowControl w:val="0"/>
        <w:pBdr>
          <w:top w:val="nil"/>
          <w:left w:val="nil"/>
          <w:bottom w:val="nil"/>
          <w:right w:val="nil"/>
          <w:between w:val="nil"/>
        </w:pBdr>
        <w:spacing w:line="400" w:lineRule="auto"/>
        <w:ind w:left="740" w:hanging="260"/>
        <w:rPr>
          <w:rFonts w:ascii="標楷體" w:eastAsia="標楷體" w:hAnsi="標楷體" w:cs="標楷體"/>
          <w:color w:val="000000"/>
          <w:sz w:val="26"/>
          <w:szCs w:val="26"/>
        </w:rPr>
      </w:pPr>
      <w:r>
        <w:rPr>
          <w:rFonts w:ascii="標楷體" w:eastAsia="標楷體" w:hAnsi="標楷體" w:cs="標楷體"/>
          <w:color w:val="000000"/>
          <w:sz w:val="26"/>
          <w:szCs w:val="26"/>
        </w:rPr>
        <w:t>10.男性請繳交退伍令或免服兵役證明（無則免附）</w:t>
      </w:r>
    </w:p>
    <w:p w14:paraId="351985D5" w14:textId="77777777" w:rsidR="00487AAE" w:rsidRDefault="00CB45E1">
      <w:pPr>
        <w:widowControl w:val="0"/>
        <w:pBdr>
          <w:top w:val="nil"/>
          <w:left w:val="nil"/>
          <w:bottom w:val="nil"/>
          <w:right w:val="nil"/>
          <w:between w:val="nil"/>
        </w:pBdr>
        <w:spacing w:line="400" w:lineRule="auto"/>
        <w:ind w:left="1520" w:hanging="1040"/>
        <w:rPr>
          <w:rFonts w:ascii="標楷體" w:eastAsia="標楷體" w:hAnsi="標楷體" w:cs="標楷體"/>
          <w:color w:val="000000"/>
          <w:sz w:val="26"/>
          <w:szCs w:val="26"/>
        </w:rPr>
      </w:pPr>
      <w:r>
        <w:rPr>
          <w:rFonts w:ascii="標楷體" w:eastAsia="標楷體" w:hAnsi="標楷體" w:cs="標楷體"/>
          <w:color w:val="000000"/>
          <w:sz w:val="26"/>
          <w:szCs w:val="26"/>
        </w:rPr>
        <w:t>※說明：各項證件如有虛偽、不實等情事者，取消甄選及錄取資格並負相關法律責任。</w:t>
      </w:r>
    </w:p>
    <w:p w14:paraId="2F300CDA" w14:textId="77777777" w:rsidR="00487AAE" w:rsidRDefault="00CB45E1">
      <w:pPr>
        <w:widowControl w:val="0"/>
        <w:pBdr>
          <w:top w:val="nil"/>
          <w:left w:val="nil"/>
          <w:bottom w:val="nil"/>
          <w:right w:val="nil"/>
          <w:between w:val="nil"/>
        </w:pBdr>
        <w:spacing w:line="400" w:lineRule="auto"/>
        <w:rPr>
          <w:rFonts w:ascii="標楷體" w:eastAsia="標楷體" w:hAnsi="標楷體" w:cs="標楷體"/>
          <w:color w:val="000000"/>
          <w:sz w:val="26"/>
          <w:szCs w:val="26"/>
        </w:rPr>
      </w:pPr>
      <w:r>
        <w:rPr>
          <w:rFonts w:ascii="標楷體" w:eastAsia="標楷體" w:hAnsi="標楷體" w:cs="標楷體"/>
          <w:color w:val="000000"/>
          <w:sz w:val="26"/>
          <w:szCs w:val="26"/>
        </w:rPr>
        <w:t xml:space="preserve">七、甄選方式： </w:t>
      </w:r>
    </w:p>
    <w:p w14:paraId="6169E42E" w14:textId="5CC72627" w:rsidR="00487AAE" w:rsidRDefault="00CB45E1">
      <w:pPr>
        <w:widowControl w:val="0"/>
        <w:pBdr>
          <w:top w:val="nil"/>
          <w:left w:val="nil"/>
          <w:bottom w:val="nil"/>
          <w:right w:val="nil"/>
          <w:between w:val="nil"/>
        </w:pBdr>
        <w:spacing w:line="400" w:lineRule="auto"/>
        <w:ind w:left="760" w:hanging="520"/>
        <w:rPr>
          <w:rFonts w:ascii="標楷體" w:eastAsia="標楷體" w:hAnsi="標楷體" w:cs="標楷體"/>
          <w:color w:val="000000"/>
          <w:sz w:val="26"/>
          <w:szCs w:val="26"/>
        </w:rPr>
      </w:pPr>
      <w:r>
        <w:rPr>
          <w:rFonts w:ascii="標楷體" w:eastAsia="標楷體" w:hAnsi="標楷體" w:cs="標楷體"/>
          <w:color w:val="000000"/>
          <w:sz w:val="26"/>
          <w:szCs w:val="26"/>
        </w:rPr>
        <w:t>(一)初審：初審為書面資料審查，合格者通知面試。審查項目含相關工作經驗、相關經歷、進修研習內容、歷年考績獎懲紀錄等。</w:t>
      </w:r>
      <w:r w:rsidR="00752175" w:rsidRPr="00752175">
        <w:rPr>
          <w:rFonts w:ascii="標楷體" w:eastAsia="標楷體" w:hAnsi="標楷體" w:cs="Gungsuh"/>
          <w:color w:val="000000"/>
          <w:sz w:val="26"/>
          <w:szCs w:val="26"/>
        </w:rPr>
        <w:t>通過初審人員，由本校電話通知面試日期及時間。未通過初審者，恕不通知。</w:t>
      </w:r>
    </w:p>
    <w:p w14:paraId="275E415A" w14:textId="5F0F991B" w:rsidR="00487AAE" w:rsidRPr="00752175" w:rsidRDefault="00CB45E1" w:rsidP="00752175">
      <w:pPr>
        <w:widowControl w:val="0"/>
        <w:pBdr>
          <w:top w:val="nil"/>
          <w:left w:val="nil"/>
          <w:bottom w:val="nil"/>
          <w:right w:val="nil"/>
          <w:between w:val="nil"/>
        </w:pBdr>
        <w:spacing w:line="400" w:lineRule="auto"/>
        <w:ind w:left="760" w:hanging="520"/>
        <w:rPr>
          <w:rFonts w:ascii="標楷體" w:eastAsia="標楷體" w:hAnsi="標楷體"/>
          <w:color w:val="000000"/>
          <w:sz w:val="26"/>
          <w:szCs w:val="26"/>
        </w:rPr>
      </w:pPr>
      <w:r>
        <w:rPr>
          <w:rFonts w:ascii="標楷體" w:eastAsia="標楷體" w:hAnsi="標楷體" w:cs="標楷體"/>
          <w:color w:val="000000"/>
          <w:sz w:val="26"/>
          <w:szCs w:val="26"/>
        </w:rPr>
        <w:t>(二)面試（占100%）：內容包括：儀容舉止、表達能力、工作理念、服務熱忱、問題處理等。逾時仍未到場者視同棄權，不得參加甄選。甄選成績未達本校錄取標準80分者，錄取從缺。</w:t>
      </w:r>
      <w:r w:rsidR="00752175">
        <w:rPr>
          <w:rFonts w:ascii="標楷體" w:eastAsia="標楷體" w:hAnsi="標楷體" w:cs="Gungsuh" w:hint="eastAsia"/>
          <w:color w:val="000000"/>
          <w:sz w:val="26"/>
          <w:szCs w:val="26"/>
        </w:rPr>
        <w:t xml:space="preserve">　</w:t>
      </w:r>
    </w:p>
    <w:p w14:paraId="65FDD14A" w14:textId="77777777" w:rsidR="00487AAE" w:rsidRDefault="00CB45E1">
      <w:pPr>
        <w:widowControl w:val="0"/>
        <w:pBdr>
          <w:top w:val="nil"/>
          <w:left w:val="nil"/>
          <w:bottom w:val="nil"/>
          <w:right w:val="nil"/>
          <w:between w:val="nil"/>
        </w:pBdr>
        <w:spacing w:line="400" w:lineRule="auto"/>
        <w:ind w:left="566" w:hanging="566"/>
        <w:rPr>
          <w:rFonts w:ascii="標楷體" w:eastAsia="標楷體" w:hAnsi="標楷體" w:cs="標楷體"/>
          <w:color w:val="000000"/>
          <w:sz w:val="26"/>
          <w:szCs w:val="26"/>
        </w:rPr>
      </w:pPr>
      <w:r>
        <w:rPr>
          <w:rFonts w:ascii="標楷體" w:eastAsia="標楷體" w:hAnsi="標楷體" w:cs="標楷體"/>
          <w:color w:val="000000"/>
          <w:sz w:val="26"/>
          <w:szCs w:val="26"/>
        </w:rPr>
        <w:t>八、甄選結果：</w:t>
      </w:r>
    </w:p>
    <w:p w14:paraId="6B88E068" w14:textId="56D9D40F" w:rsidR="00487AAE" w:rsidRDefault="00CB45E1" w:rsidP="005B3FE0">
      <w:pPr>
        <w:pStyle w:val="ad"/>
        <w:widowControl w:val="0"/>
        <w:numPr>
          <w:ilvl w:val="0"/>
          <w:numId w:val="4"/>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sidRPr="005B3FE0">
        <w:rPr>
          <w:rFonts w:ascii="標楷體" w:eastAsia="標楷體" w:hAnsi="標楷體" w:cs="標楷體"/>
          <w:color w:val="000000"/>
          <w:sz w:val="26"/>
          <w:szCs w:val="26"/>
        </w:rPr>
        <w:t>依甄試成績排序名次，經本校核定正取人員及</w:t>
      </w:r>
      <w:r w:rsidR="00D66823" w:rsidRPr="005B3FE0">
        <w:rPr>
          <w:rFonts w:ascii="標楷體" w:eastAsia="標楷體" w:hAnsi="標楷體" w:cs="標楷體" w:hint="eastAsia"/>
          <w:color w:val="000000"/>
          <w:sz w:val="26"/>
          <w:szCs w:val="26"/>
        </w:rPr>
        <w:t>候補</w:t>
      </w:r>
      <w:r w:rsidRPr="005B3FE0">
        <w:rPr>
          <w:rFonts w:ascii="標楷體" w:eastAsia="標楷體" w:hAnsi="標楷體" w:cs="標楷體"/>
          <w:color w:val="000000"/>
          <w:sz w:val="26"/>
          <w:szCs w:val="26"/>
        </w:rPr>
        <w:t>人員，以電話通知正取人員，並將結果公布在本校網站</w:t>
      </w:r>
      <w:r w:rsidR="005B3FE0" w:rsidRPr="005B3FE0">
        <w:rPr>
          <w:rFonts w:ascii="標楷體" w:eastAsia="標楷體" w:hAnsi="標楷體"/>
          <w:color w:val="000000"/>
          <w:sz w:val="26"/>
          <w:szCs w:val="26"/>
        </w:rPr>
        <w:t>最新消息區</w:t>
      </w:r>
      <w:r w:rsidRPr="005B3FE0">
        <w:rPr>
          <w:rFonts w:ascii="標楷體" w:eastAsia="標楷體" w:hAnsi="標楷體" w:cs="標楷體"/>
          <w:color w:val="000000"/>
          <w:sz w:val="26"/>
          <w:szCs w:val="26"/>
        </w:rPr>
        <w:t>。錄取報到人員</w:t>
      </w:r>
      <w:r w:rsidR="005B3FE0" w:rsidRPr="005B3FE0">
        <w:rPr>
          <w:rFonts w:ascii="標楷體" w:eastAsia="標楷體" w:hAnsi="標楷體" w:cs="標楷體" w:hint="eastAsia"/>
          <w:color w:val="000000"/>
          <w:sz w:val="26"/>
          <w:szCs w:val="26"/>
        </w:rPr>
        <w:t>須</w:t>
      </w:r>
      <w:r w:rsidRPr="005B3FE0">
        <w:rPr>
          <w:rFonts w:ascii="標楷體" w:eastAsia="標楷體" w:hAnsi="標楷體" w:cs="標楷體"/>
          <w:color w:val="000000"/>
          <w:sz w:val="26"/>
          <w:szCs w:val="26"/>
        </w:rPr>
        <w:t>俟</w:t>
      </w:r>
      <w:r w:rsidR="005B3FE0" w:rsidRPr="005B3FE0">
        <w:rPr>
          <w:rFonts w:ascii="標楷體" w:eastAsia="標楷體" w:hAnsi="標楷體" w:cs="標楷體" w:hint="eastAsia"/>
          <w:color w:val="000000"/>
          <w:sz w:val="26"/>
          <w:szCs w:val="26"/>
        </w:rPr>
        <w:t>完成</w:t>
      </w:r>
      <w:r w:rsidRPr="005B3FE0">
        <w:rPr>
          <w:rFonts w:ascii="標楷體" w:eastAsia="標楷體" w:hAnsi="標楷體" w:cs="標楷體"/>
          <w:color w:val="000000"/>
          <w:sz w:val="26"/>
          <w:szCs w:val="26"/>
        </w:rPr>
        <w:t>商調及</w:t>
      </w:r>
      <w:r w:rsidR="005B3FE0" w:rsidRPr="005B3FE0">
        <w:rPr>
          <w:rFonts w:ascii="標楷體" w:eastAsia="標楷體" w:hAnsi="標楷體" w:cs="標楷體" w:hint="eastAsia"/>
          <w:color w:val="000000"/>
          <w:sz w:val="26"/>
          <w:szCs w:val="26"/>
        </w:rPr>
        <w:t>核</w:t>
      </w:r>
      <w:r w:rsidRPr="005B3FE0">
        <w:rPr>
          <w:rFonts w:ascii="標楷體" w:eastAsia="標楷體" w:hAnsi="標楷體" w:cs="標楷體"/>
          <w:color w:val="000000"/>
          <w:sz w:val="26"/>
          <w:szCs w:val="26"/>
        </w:rPr>
        <w:t>派手續後，始生進用效力。</w:t>
      </w:r>
      <w:r w:rsidR="005B3FE0" w:rsidRPr="005B3FE0">
        <w:rPr>
          <w:rFonts w:ascii="標楷體" w:eastAsia="標楷體" w:hAnsi="標楷體" w:cs="標楷體" w:hint="eastAsia"/>
          <w:color w:val="000000"/>
          <w:sz w:val="26"/>
          <w:szCs w:val="26"/>
        </w:rPr>
        <w:t>正取人員如因故不克過調，由候補人員依序遞補。</w:t>
      </w:r>
    </w:p>
    <w:p w14:paraId="22976364" w14:textId="77777777" w:rsidR="005B3FE0" w:rsidRDefault="005B3FE0" w:rsidP="005B3FE0">
      <w:pPr>
        <w:pStyle w:val="ad"/>
        <w:widowControl w:val="0"/>
        <w:numPr>
          <w:ilvl w:val="0"/>
          <w:numId w:val="4"/>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sidRPr="005B3FE0">
        <w:rPr>
          <w:rFonts w:ascii="標楷體" w:eastAsia="標楷體" w:hAnsi="標楷體" w:cs="標楷體" w:hint="eastAsia"/>
          <w:color w:val="000000"/>
          <w:sz w:val="26"/>
          <w:szCs w:val="26"/>
        </w:rPr>
        <w:t>候補人員如甄選成績優良，本校得將其列為候用人員，自公告錄取榜單日起3個月內如同一職務出缺時，得依規定逕予商調進用，毋須另辦甄選。</w:t>
      </w:r>
    </w:p>
    <w:p w14:paraId="7D15D89C" w14:textId="59E5E17B" w:rsidR="00487AAE" w:rsidRPr="005B3FE0" w:rsidRDefault="00CB45E1" w:rsidP="005B3FE0">
      <w:pPr>
        <w:pStyle w:val="ad"/>
        <w:widowControl w:val="0"/>
        <w:numPr>
          <w:ilvl w:val="0"/>
          <w:numId w:val="4"/>
        </w:numPr>
        <w:pBdr>
          <w:top w:val="nil"/>
          <w:left w:val="nil"/>
          <w:bottom w:val="nil"/>
          <w:right w:val="nil"/>
          <w:between w:val="nil"/>
        </w:pBdr>
        <w:spacing w:line="400" w:lineRule="auto"/>
        <w:ind w:leftChars="0" w:left="851" w:hanging="567"/>
        <w:rPr>
          <w:rFonts w:ascii="標楷體" w:eastAsia="標楷體" w:hAnsi="標楷體" w:cs="標楷體"/>
          <w:color w:val="000000"/>
          <w:sz w:val="26"/>
          <w:szCs w:val="26"/>
        </w:rPr>
      </w:pPr>
      <w:r w:rsidRPr="005B3FE0">
        <w:rPr>
          <w:rFonts w:ascii="標楷體" w:eastAsia="標楷體" w:hAnsi="標楷體" w:cs="標楷體"/>
          <w:color w:val="000000"/>
          <w:sz w:val="26"/>
          <w:szCs w:val="26"/>
        </w:rPr>
        <w:t>報名人員如不符本校需求，本校可斟酌情況予以從缺。</w:t>
      </w:r>
    </w:p>
    <w:p w14:paraId="4A23C8FD" w14:textId="77777777" w:rsidR="00487AAE" w:rsidRDefault="00CB45E1">
      <w:pPr>
        <w:widowControl w:val="0"/>
        <w:pBdr>
          <w:top w:val="nil"/>
          <w:left w:val="nil"/>
          <w:bottom w:val="nil"/>
          <w:right w:val="nil"/>
          <w:between w:val="nil"/>
        </w:pBdr>
        <w:spacing w:line="400" w:lineRule="auto"/>
        <w:rPr>
          <w:rFonts w:ascii="標楷體" w:eastAsia="標楷體" w:hAnsi="標楷體" w:cs="標楷體"/>
          <w:color w:val="000000"/>
          <w:sz w:val="26"/>
          <w:szCs w:val="26"/>
        </w:rPr>
      </w:pPr>
      <w:r>
        <w:rPr>
          <w:rFonts w:ascii="標楷體" w:eastAsia="標楷體" w:hAnsi="標楷體" w:cs="標楷體"/>
          <w:color w:val="000000"/>
          <w:sz w:val="26"/>
          <w:szCs w:val="26"/>
        </w:rPr>
        <w:t>十一、附則：</w:t>
      </w:r>
    </w:p>
    <w:p w14:paraId="59E2768A" w14:textId="77777777" w:rsidR="00487AAE" w:rsidRDefault="00CB45E1">
      <w:pPr>
        <w:widowControl w:val="0"/>
        <w:pBdr>
          <w:top w:val="nil"/>
          <w:left w:val="nil"/>
          <w:bottom w:val="nil"/>
          <w:right w:val="nil"/>
          <w:between w:val="nil"/>
        </w:pBdr>
        <w:spacing w:line="400" w:lineRule="auto"/>
        <w:ind w:left="760" w:hanging="520"/>
        <w:rPr>
          <w:rFonts w:ascii="標楷體" w:eastAsia="標楷體" w:hAnsi="標楷體" w:cs="標楷體"/>
          <w:color w:val="000000"/>
          <w:sz w:val="26"/>
          <w:szCs w:val="26"/>
        </w:rPr>
      </w:pPr>
      <w:r>
        <w:rPr>
          <w:rFonts w:ascii="標楷體" w:eastAsia="標楷體" w:hAnsi="標楷體" w:cs="標楷體"/>
          <w:color w:val="000000"/>
          <w:sz w:val="26"/>
          <w:szCs w:val="26"/>
        </w:rPr>
        <w:t>(一)所繳證件及所填資料如有不實，除取消甄選資格及錄取資格者外，如涉及刑責應由應試者負責。</w:t>
      </w:r>
    </w:p>
    <w:p w14:paraId="5FEA63CC" w14:textId="77777777" w:rsidR="00487AAE" w:rsidRDefault="00CB45E1">
      <w:pPr>
        <w:widowControl w:val="0"/>
        <w:pBdr>
          <w:top w:val="nil"/>
          <w:left w:val="nil"/>
          <w:bottom w:val="nil"/>
          <w:right w:val="nil"/>
          <w:between w:val="nil"/>
        </w:pBdr>
        <w:spacing w:line="400" w:lineRule="auto"/>
        <w:ind w:left="760" w:hanging="520"/>
        <w:rPr>
          <w:rFonts w:ascii="標楷體" w:eastAsia="標楷體" w:hAnsi="標楷體" w:cs="標楷體"/>
          <w:color w:val="000000"/>
          <w:sz w:val="26"/>
          <w:szCs w:val="26"/>
        </w:rPr>
      </w:pPr>
      <w:r>
        <w:rPr>
          <w:rFonts w:ascii="標楷體" w:eastAsia="標楷體" w:hAnsi="標楷體" w:cs="標楷體"/>
          <w:color w:val="000000"/>
          <w:sz w:val="26"/>
          <w:szCs w:val="26"/>
        </w:rPr>
        <w:t>(二)報名本次甄選者，須同意本校依「性侵害犯罪加害人登記報到查訪及查閱辦法」查證，如於經查證登記為性侵害犯罪加害人者註銷錄取資格。</w:t>
      </w:r>
    </w:p>
    <w:p w14:paraId="3E0376E1" w14:textId="77777777" w:rsidR="00487AAE" w:rsidRDefault="00CB45E1">
      <w:pPr>
        <w:widowControl w:val="0"/>
        <w:pBdr>
          <w:top w:val="nil"/>
          <w:left w:val="nil"/>
          <w:bottom w:val="nil"/>
          <w:right w:val="nil"/>
          <w:between w:val="nil"/>
        </w:pBdr>
        <w:spacing w:line="400" w:lineRule="auto"/>
        <w:ind w:left="760" w:hanging="520"/>
        <w:rPr>
          <w:rFonts w:ascii="標楷體" w:eastAsia="標楷體" w:hAnsi="標楷體" w:cs="標楷體"/>
          <w:color w:val="000000"/>
          <w:sz w:val="26"/>
          <w:szCs w:val="26"/>
        </w:rPr>
      </w:pPr>
      <w:r>
        <w:rPr>
          <w:rFonts w:ascii="標楷體" w:eastAsia="標楷體" w:hAnsi="標楷體" w:cs="標楷體"/>
          <w:color w:val="000000"/>
          <w:sz w:val="26"/>
          <w:szCs w:val="26"/>
        </w:rPr>
        <w:t>(三)本簡章如有未盡事宜，悉依本校網頁最新消息公告訊息或相關規定辦理。</w:t>
      </w:r>
    </w:p>
    <w:p w14:paraId="11205849" w14:textId="77777777" w:rsidR="00487AAE" w:rsidRDefault="00CB45E1">
      <w:pPr>
        <w:widowControl w:val="0"/>
        <w:pBdr>
          <w:top w:val="nil"/>
          <w:left w:val="nil"/>
          <w:bottom w:val="nil"/>
          <w:right w:val="nil"/>
          <w:between w:val="nil"/>
        </w:pBdr>
        <w:spacing w:line="400" w:lineRule="auto"/>
        <w:ind w:left="760" w:hanging="520"/>
        <w:rPr>
          <w:rFonts w:ascii="標楷體" w:eastAsia="標楷體" w:hAnsi="標楷體" w:cs="標楷體"/>
          <w:color w:val="000000"/>
          <w:sz w:val="26"/>
          <w:szCs w:val="26"/>
        </w:rPr>
      </w:pPr>
      <w:r>
        <w:br w:type="page"/>
      </w:r>
    </w:p>
    <w:p w14:paraId="20E7A43D" w14:textId="77777777" w:rsidR="00487AAE" w:rsidRDefault="00CB45E1">
      <w:pPr>
        <w:widowControl w:val="0"/>
        <w:pBdr>
          <w:top w:val="nil"/>
          <w:left w:val="nil"/>
          <w:bottom w:val="nil"/>
          <w:right w:val="nil"/>
          <w:between w:val="nil"/>
        </w:pBdr>
        <w:rPr>
          <w:color w:val="000000"/>
          <w:sz w:val="24"/>
          <w:szCs w:val="24"/>
        </w:rPr>
      </w:pPr>
      <w:r>
        <w:rPr>
          <w:rFonts w:ascii="標楷體" w:eastAsia="標楷體" w:hAnsi="標楷體" w:cs="標楷體"/>
          <w:color w:val="000000"/>
          <w:sz w:val="40"/>
          <w:szCs w:val="40"/>
        </w:rPr>
        <w:lastRenderedPageBreak/>
        <w:t>臺北市文山區木柵國民小學綜合行政組長甄選報名表</w:t>
      </w:r>
      <w:r>
        <w:rPr>
          <w:noProof/>
        </w:rPr>
        <mc:AlternateContent>
          <mc:Choice Requires="wps">
            <w:drawing>
              <wp:anchor distT="0" distB="0" distL="0" distR="0" simplePos="0" relativeHeight="251658240" behindDoc="0" locked="0" layoutInCell="1" hidden="0" allowOverlap="1" wp14:anchorId="3529067A" wp14:editId="01EA44C6">
                <wp:simplePos x="0" y="0"/>
                <wp:positionH relativeFrom="column">
                  <wp:posOffset>5880100</wp:posOffset>
                </wp:positionH>
                <wp:positionV relativeFrom="paragraph">
                  <wp:posOffset>-152399</wp:posOffset>
                </wp:positionV>
                <wp:extent cx="619125" cy="295275"/>
                <wp:effectExtent l="0" t="0" r="0" b="0"/>
                <wp:wrapNone/>
                <wp:docPr id="1" name="矩形 1"/>
                <wp:cNvGraphicFramePr/>
                <a:graphic xmlns:a="http://schemas.openxmlformats.org/drawingml/2006/main">
                  <a:graphicData uri="http://schemas.microsoft.com/office/word/2010/wordprocessingShape">
                    <wps:wsp>
                      <wps:cNvSpPr/>
                      <wps:spPr>
                        <a:xfrm>
                          <a:off x="5041200" y="3637125"/>
                          <a:ext cx="609600" cy="285750"/>
                        </a:xfrm>
                        <a:prstGeom prst="rect">
                          <a:avLst/>
                        </a:prstGeom>
                        <a:noFill/>
                        <a:ln w="9525" cap="flat" cmpd="sng">
                          <a:solidFill>
                            <a:srgbClr val="000000"/>
                          </a:solidFill>
                          <a:prstDash val="solid"/>
                          <a:round/>
                          <a:headEnd type="none" w="sm" len="sm"/>
                          <a:tailEnd type="none" w="sm" len="sm"/>
                        </a:ln>
                      </wps:spPr>
                      <wps:txbx>
                        <w:txbxContent>
                          <w:p w14:paraId="3051DF31" w14:textId="77777777" w:rsidR="00487AAE" w:rsidRPr="00025E87" w:rsidRDefault="00CB45E1">
                            <w:pPr>
                              <w:jc w:val="center"/>
                              <w:textDirection w:val="btLr"/>
                              <w:rPr>
                                <w:rFonts w:ascii="標楷體" w:eastAsia="標楷體" w:hAnsi="標楷體"/>
                              </w:rPr>
                            </w:pPr>
                            <w:r w:rsidRPr="00025E87">
                              <w:rPr>
                                <w:rFonts w:ascii="標楷體" w:eastAsia="標楷體" w:hAnsi="標楷體"/>
                                <w:color w:val="000000"/>
                                <w:sz w:val="24"/>
                              </w:rPr>
                              <w:t>附件1</w:t>
                            </w:r>
                          </w:p>
                        </w:txbxContent>
                      </wps:txbx>
                      <wps:bodyPr spcFirstLastPara="1" wrap="square" lIns="91425" tIns="45700" rIns="91425" bIns="45700" anchor="t" anchorCtr="0">
                        <a:noAutofit/>
                      </wps:bodyPr>
                    </wps:wsp>
                  </a:graphicData>
                </a:graphic>
              </wp:anchor>
            </w:drawing>
          </mc:Choice>
          <mc:Fallback>
            <w:pict>
              <v:rect w14:anchorId="3529067A" id="矩形 1" o:spid="_x0000_s1026" style="position:absolute;margin-left:463pt;margin-top:-12pt;width:48.75pt;height:23.2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" filled="f">
                <v:stroke startarrowwidth="narrow" startarrowlength="short" endarrowwidth="narrow" endarrowlength="short" joinstyle="round"/>
                <v:textbox inset="2.53958mm,1.2694mm,2.53958mm,1.2694mm">
                  <w:txbxContent>
                    <w:p w14:paraId="3051DF31" w14:textId="77777777" w:rsidR="00487AAE" w:rsidRPr="00025E87" w:rsidRDefault="00CB45E1">
                      <w:pPr>
                        <w:jc w:val="center"/>
                        <w:textDirection w:val="btLr"/>
                        <w:rPr>
                          <w:rFonts w:ascii="標楷體" w:eastAsia="標楷體" w:hAnsi="標楷體"/>
                        </w:rPr>
                      </w:pPr>
                      <w:r w:rsidRPr="00025E87">
                        <w:rPr>
                          <w:rFonts w:ascii="標楷體" w:eastAsia="標楷體" w:hAnsi="標楷體"/>
                          <w:color w:val="000000"/>
                          <w:sz w:val="24"/>
                        </w:rPr>
                        <w:t>附件1</w:t>
                      </w:r>
                    </w:p>
                  </w:txbxContent>
                </v:textbox>
              </v:rect>
            </w:pict>
          </mc:Fallback>
        </mc:AlternateContent>
      </w:r>
    </w:p>
    <w:p w14:paraId="71948914" w14:textId="77777777" w:rsidR="00487AAE" w:rsidRDefault="00CB45E1" w:rsidP="00025E87">
      <w:pPr>
        <w:widowControl w:val="0"/>
        <w:pBdr>
          <w:top w:val="nil"/>
          <w:left w:val="nil"/>
          <w:bottom w:val="nil"/>
          <w:right w:val="nil"/>
          <w:between w:val="nil"/>
        </w:pBdr>
        <w:spacing w:beforeLines="50" w:before="120" w:afterLines="50" w:after="120"/>
        <w:jc w:val="center"/>
        <w:rPr>
          <w:rFonts w:ascii="標楷體" w:eastAsia="標楷體" w:hAnsi="標楷體" w:cs="標楷體"/>
          <w:color w:val="000000"/>
          <w:sz w:val="24"/>
          <w:szCs w:val="24"/>
        </w:rPr>
      </w:pPr>
      <w:r>
        <w:rPr>
          <w:rFonts w:ascii="標楷體" w:eastAsia="標楷體" w:hAnsi="標楷體" w:cs="標楷體"/>
          <w:color w:val="000000"/>
          <w:sz w:val="24"/>
          <w:szCs w:val="24"/>
        </w:rPr>
        <w:t xml:space="preserve">                                     報名編號: </w:t>
      </w:r>
    </w:p>
    <w:tbl>
      <w:tblPr>
        <w:tblStyle w:val="a5"/>
        <w:tblW w:w="10190" w:type="dxa"/>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48"/>
        <w:gridCol w:w="783"/>
        <w:gridCol w:w="843"/>
        <w:gridCol w:w="311"/>
        <w:gridCol w:w="554"/>
        <w:gridCol w:w="532"/>
        <w:gridCol w:w="333"/>
        <w:gridCol w:w="842"/>
        <w:gridCol w:w="974"/>
        <w:gridCol w:w="45"/>
        <w:gridCol w:w="842"/>
        <w:gridCol w:w="963"/>
        <w:gridCol w:w="45"/>
        <w:gridCol w:w="980"/>
        <w:gridCol w:w="695"/>
      </w:tblGrid>
      <w:tr w:rsidR="00487AAE" w14:paraId="23F3AF1B" w14:textId="77777777">
        <w:trPr>
          <w:cantSplit/>
          <w:trHeight w:val="737"/>
        </w:trPr>
        <w:tc>
          <w:tcPr>
            <w:tcW w:w="144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5BCB0F"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姓      名</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E89F5F5"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108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DADAD57" w14:textId="77777777" w:rsidR="00487AAE" w:rsidRDefault="00CB45E1">
            <w:pPr>
              <w:widowControl w:val="0"/>
              <w:pBdr>
                <w:top w:val="nil"/>
                <w:left w:val="nil"/>
                <w:bottom w:val="nil"/>
                <w:right w:val="nil"/>
                <w:between w:val="nil"/>
              </w:pBdr>
              <w:jc w:val="both"/>
              <w:rPr>
                <w:rFonts w:ascii="標楷體" w:eastAsia="標楷體" w:hAnsi="標楷體" w:cs="標楷體"/>
                <w:color w:val="000000"/>
                <w:sz w:val="24"/>
                <w:szCs w:val="24"/>
              </w:rPr>
            </w:pPr>
            <w:r>
              <w:rPr>
                <w:rFonts w:ascii="標楷體" w:eastAsia="標楷體" w:hAnsi="標楷體" w:cs="標楷體"/>
                <w:color w:val="000000"/>
                <w:sz w:val="24"/>
                <w:szCs w:val="24"/>
              </w:rPr>
              <w:t>出生日期</w:t>
            </w:r>
          </w:p>
        </w:tc>
        <w:tc>
          <w:tcPr>
            <w:tcW w:w="3999"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14:paraId="3ADFCDAE" w14:textId="05625C34" w:rsidR="00487AAE" w:rsidRDefault="00CB45E1">
            <w:pPr>
              <w:widowControl w:val="0"/>
              <w:pBdr>
                <w:top w:val="nil"/>
                <w:left w:val="nil"/>
                <w:bottom w:val="nil"/>
                <w:right w:val="nil"/>
                <w:between w:val="nil"/>
              </w:pBdr>
              <w:jc w:val="both"/>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r w:rsidR="001172E7">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 xml:space="preserve"> 年   </w:t>
            </w:r>
            <w:r w:rsidR="001172E7">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月</w:t>
            </w:r>
            <w:r w:rsidR="001172E7">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 xml:space="preserve">   日</w:t>
            </w:r>
          </w:p>
        </w:tc>
        <w:tc>
          <w:tcPr>
            <w:tcW w:w="1720" w:type="dxa"/>
            <w:gridSpan w:val="3"/>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14:paraId="36E2556B"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相片</w:t>
            </w:r>
          </w:p>
        </w:tc>
      </w:tr>
      <w:tr w:rsidR="00487AAE" w14:paraId="657DA37B" w14:textId="77777777">
        <w:trPr>
          <w:cantSplit/>
          <w:trHeight w:val="787"/>
        </w:trPr>
        <w:tc>
          <w:tcPr>
            <w:tcW w:w="144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91725A"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身分證字號</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24DCD4D8"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108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6DE1665" w14:textId="77777777" w:rsidR="00487AAE" w:rsidRDefault="00CB45E1">
            <w:pPr>
              <w:widowControl w:val="0"/>
              <w:pBdr>
                <w:top w:val="nil"/>
                <w:left w:val="nil"/>
                <w:bottom w:val="nil"/>
                <w:right w:val="nil"/>
                <w:between w:val="nil"/>
              </w:pBdr>
              <w:jc w:val="both"/>
              <w:rPr>
                <w:rFonts w:ascii="標楷體" w:eastAsia="標楷體" w:hAnsi="標楷體" w:cs="標楷體"/>
                <w:color w:val="000000"/>
                <w:sz w:val="24"/>
                <w:szCs w:val="24"/>
              </w:rPr>
            </w:pPr>
            <w:r>
              <w:rPr>
                <w:rFonts w:ascii="標楷體" w:eastAsia="標楷體" w:hAnsi="標楷體" w:cs="標楷體"/>
                <w:color w:val="000000"/>
                <w:sz w:val="24"/>
                <w:szCs w:val="24"/>
              </w:rPr>
              <w:t>聯絡電話</w:t>
            </w:r>
          </w:p>
        </w:tc>
        <w:tc>
          <w:tcPr>
            <w:tcW w:w="3999" w:type="dxa"/>
            <w:gridSpan w:val="6"/>
            <w:tcBorders>
              <w:top w:val="single" w:sz="6" w:space="0" w:color="000000"/>
              <w:left w:val="single" w:sz="6" w:space="0" w:color="000000"/>
              <w:bottom w:val="single" w:sz="6" w:space="0" w:color="000000"/>
              <w:right w:val="single" w:sz="6" w:space="0" w:color="000000"/>
            </w:tcBorders>
            <w:shd w:val="clear" w:color="auto" w:fill="auto"/>
          </w:tcPr>
          <w:p w14:paraId="510DF5CF" w14:textId="77777777" w:rsidR="00487AAE" w:rsidRDefault="00CB45E1" w:rsidP="001172E7">
            <w:pPr>
              <w:widowControl w:val="0"/>
              <w:pBdr>
                <w:top w:val="nil"/>
                <w:left w:val="nil"/>
                <w:bottom w:val="nil"/>
                <w:right w:val="nil"/>
                <w:between w:val="nil"/>
              </w:pBdr>
              <w:spacing w:beforeLines="50" w:before="120" w:afterLines="50" w:after="120"/>
              <w:jc w:val="both"/>
              <w:rPr>
                <w:rFonts w:ascii="標楷體" w:eastAsia="標楷體" w:hAnsi="標楷體" w:cs="標楷體"/>
                <w:color w:val="000000"/>
                <w:sz w:val="24"/>
                <w:szCs w:val="24"/>
              </w:rPr>
            </w:pPr>
            <w:r>
              <w:rPr>
                <w:rFonts w:ascii="標楷體" w:eastAsia="標楷體" w:hAnsi="標楷體" w:cs="標楷體"/>
                <w:color w:val="000000"/>
                <w:sz w:val="24"/>
                <w:szCs w:val="24"/>
              </w:rPr>
              <w:t>日：</w:t>
            </w:r>
          </w:p>
          <w:p w14:paraId="1F9BED3A" w14:textId="77777777" w:rsidR="00487AAE" w:rsidRDefault="00CB45E1" w:rsidP="001172E7">
            <w:pPr>
              <w:widowControl w:val="0"/>
              <w:pBdr>
                <w:top w:val="nil"/>
                <w:left w:val="nil"/>
                <w:bottom w:val="nil"/>
                <w:right w:val="nil"/>
                <w:between w:val="nil"/>
              </w:pBdr>
              <w:spacing w:beforeLines="50" w:before="120" w:afterLines="50" w:after="120"/>
              <w:jc w:val="both"/>
              <w:rPr>
                <w:rFonts w:ascii="標楷體" w:eastAsia="標楷體" w:hAnsi="標楷體" w:cs="標楷體"/>
                <w:color w:val="000000"/>
                <w:sz w:val="24"/>
                <w:szCs w:val="24"/>
              </w:rPr>
            </w:pPr>
            <w:r>
              <w:rPr>
                <w:rFonts w:ascii="標楷體" w:eastAsia="標楷體" w:hAnsi="標楷體" w:cs="標楷體"/>
                <w:color w:val="000000"/>
                <w:sz w:val="24"/>
                <w:szCs w:val="24"/>
              </w:rPr>
              <w:t>手機：</w:t>
            </w:r>
          </w:p>
        </w:tc>
        <w:tc>
          <w:tcPr>
            <w:tcW w:w="1720" w:type="dxa"/>
            <w:gridSpan w:val="3"/>
            <w:vMerge/>
            <w:tcBorders>
              <w:top w:val="single" w:sz="6" w:space="0" w:color="000000"/>
              <w:left w:val="single" w:sz="6" w:space="0" w:color="000000"/>
              <w:bottom w:val="single" w:sz="6" w:space="0" w:color="000000"/>
              <w:right w:val="single" w:sz="6" w:space="0" w:color="000000"/>
            </w:tcBorders>
            <w:shd w:val="clear" w:color="auto" w:fill="auto"/>
            <w:vAlign w:val="center"/>
          </w:tcPr>
          <w:p w14:paraId="3BE89A8B" w14:textId="77777777" w:rsidR="00487AAE" w:rsidRDefault="00487AAE">
            <w:pPr>
              <w:widowControl w:val="0"/>
              <w:pBdr>
                <w:top w:val="nil"/>
                <w:left w:val="nil"/>
                <w:bottom w:val="nil"/>
                <w:right w:val="nil"/>
                <w:between w:val="nil"/>
              </w:pBdr>
              <w:spacing w:line="276" w:lineRule="auto"/>
              <w:rPr>
                <w:rFonts w:ascii="標楷體" w:eastAsia="標楷體" w:hAnsi="標楷體" w:cs="標楷體"/>
                <w:color w:val="000000"/>
                <w:sz w:val="24"/>
                <w:szCs w:val="24"/>
              </w:rPr>
            </w:pPr>
          </w:p>
        </w:tc>
      </w:tr>
      <w:tr w:rsidR="00487AAE" w14:paraId="638A2468" w14:textId="77777777">
        <w:trPr>
          <w:cantSplit/>
          <w:trHeight w:val="737"/>
        </w:trPr>
        <w:tc>
          <w:tcPr>
            <w:tcW w:w="144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F58F7C"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通訊地址</w:t>
            </w:r>
          </w:p>
        </w:tc>
        <w:tc>
          <w:tcPr>
            <w:tcW w:w="7022" w:type="dxa"/>
            <w:gridSpan w:val="11"/>
            <w:tcBorders>
              <w:top w:val="single" w:sz="6" w:space="0" w:color="000000"/>
              <w:left w:val="single" w:sz="6" w:space="0" w:color="000000"/>
              <w:bottom w:val="single" w:sz="6" w:space="0" w:color="000000"/>
              <w:right w:val="single" w:sz="6" w:space="0" w:color="000000"/>
            </w:tcBorders>
            <w:shd w:val="clear" w:color="auto" w:fill="auto"/>
            <w:vAlign w:val="center"/>
          </w:tcPr>
          <w:p w14:paraId="2A8E4DCF"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1720" w:type="dxa"/>
            <w:gridSpan w:val="3"/>
            <w:vMerge/>
            <w:tcBorders>
              <w:top w:val="single" w:sz="6" w:space="0" w:color="000000"/>
              <w:left w:val="single" w:sz="6" w:space="0" w:color="000000"/>
              <w:bottom w:val="single" w:sz="6" w:space="0" w:color="000000"/>
              <w:right w:val="single" w:sz="6" w:space="0" w:color="000000"/>
            </w:tcBorders>
            <w:shd w:val="clear" w:color="auto" w:fill="auto"/>
            <w:vAlign w:val="center"/>
          </w:tcPr>
          <w:p w14:paraId="304BB5CC" w14:textId="77777777" w:rsidR="00487AAE" w:rsidRDefault="00487AAE">
            <w:pPr>
              <w:widowControl w:val="0"/>
              <w:pBdr>
                <w:top w:val="nil"/>
                <w:left w:val="nil"/>
                <w:bottom w:val="nil"/>
                <w:right w:val="nil"/>
                <w:between w:val="nil"/>
              </w:pBdr>
              <w:spacing w:line="276" w:lineRule="auto"/>
              <w:rPr>
                <w:rFonts w:ascii="標楷體" w:eastAsia="標楷體" w:hAnsi="標楷體" w:cs="標楷體"/>
                <w:color w:val="000000"/>
                <w:sz w:val="24"/>
                <w:szCs w:val="24"/>
              </w:rPr>
            </w:pPr>
          </w:p>
        </w:tc>
      </w:tr>
      <w:tr w:rsidR="00487AAE" w14:paraId="334B3D3B" w14:textId="77777777">
        <w:trPr>
          <w:cantSplit/>
          <w:trHeight w:val="737"/>
        </w:trPr>
        <w:tc>
          <w:tcPr>
            <w:tcW w:w="144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A386B1"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學歷</w:t>
            </w:r>
          </w:p>
        </w:tc>
        <w:tc>
          <w:tcPr>
            <w:tcW w:w="8742" w:type="dxa"/>
            <w:gridSpan w:val="14"/>
            <w:tcBorders>
              <w:top w:val="single" w:sz="6" w:space="0" w:color="000000"/>
              <w:left w:val="single" w:sz="6" w:space="0" w:color="000000"/>
              <w:bottom w:val="single" w:sz="6" w:space="0" w:color="000000"/>
              <w:right w:val="single" w:sz="6" w:space="0" w:color="000000"/>
            </w:tcBorders>
            <w:shd w:val="clear" w:color="auto" w:fill="auto"/>
            <w:vAlign w:val="center"/>
          </w:tcPr>
          <w:p w14:paraId="2D731722"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r>
      <w:tr w:rsidR="00487AAE" w14:paraId="57D84A5E" w14:textId="77777777">
        <w:trPr>
          <w:cantSplit/>
          <w:trHeight w:val="737"/>
        </w:trPr>
        <w:tc>
          <w:tcPr>
            <w:tcW w:w="144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78DE04"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考試</w:t>
            </w:r>
          </w:p>
        </w:tc>
        <w:tc>
          <w:tcPr>
            <w:tcW w:w="8742" w:type="dxa"/>
            <w:gridSpan w:val="14"/>
            <w:tcBorders>
              <w:top w:val="single" w:sz="6" w:space="0" w:color="000000"/>
              <w:left w:val="single" w:sz="6" w:space="0" w:color="000000"/>
              <w:bottom w:val="single" w:sz="6" w:space="0" w:color="000000"/>
              <w:right w:val="single" w:sz="6" w:space="0" w:color="000000"/>
            </w:tcBorders>
            <w:shd w:val="clear" w:color="auto" w:fill="auto"/>
            <w:vAlign w:val="center"/>
          </w:tcPr>
          <w:p w14:paraId="7FEA3AA2" w14:textId="77777777" w:rsidR="00487AAE" w:rsidRDefault="00CB45E1">
            <w:pPr>
              <w:widowControl w:val="0"/>
              <w:pBdr>
                <w:top w:val="nil"/>
                <w:left w:val="nil"/>
                <w:bottom w:val="nil"/>
                <w:right w:val="nil"/>
                <w:between w:val="nil"/>
              </w:pBdr>
              <w:jc w:val="both"/>
              <w:rPr>
                <w:rFonts w:ascii="標楷體" w:eastAsia="標楷體" w:hAnsi="標楷體" w:cs="標楷體"/>
                <w:color w:val="000000"/>
                <w:sz w:val="24"/>
                <w:szCs w:val="24"/>
              </w:rPr>
            </w:pPr>
            <w:r>
              <w:rPr>
                <w:rFonts w:ascii="標楷體" w:eastAsia="標楷體" w:hAnsi="標楷體" w:cs="標楷體"/>
                <w:color w:val="000000"/>
                <w:sz w:val="24"/>
                <w:szCs w:val="24"/>
              </w:rPr>
              <w:t xml:space="preserve">  </w:t>
            </w:r>
          </w:p>
        </w:tc>
      </w:tr>
      <w:tr w:rsidR="00487AAE" w14:paraId="4CB11102" w14:textId="77777777">
        <w:trPr>
          <w:cantSplit/>
          <w:trHeight w:val="737"/>
        </w:trPr>
        <w:tc>
          <w:tcPr>
            <w:tcW w:w="144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A9D92F"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現職銓審</w:t>
            </w:r>
          </w:p>
          <w:p w14:paraId="51FD9C2A"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情形</w:t>
            </w:r>
          </w:p>
        </w:tc>
        <w:tc>
          <w:tcPr>
            <w:tcW w:w="8742" w:type="dxa"/>
            <w:gridSpan w:val="14"/>
            <w:tcBorders>
              <w:top w:val="single" w:sz="6" w:space="0" w:color="000000"/>
              <w:left w:val="single" w:sz="6" w:space="0" w:color="000000"/>
              <w:bottom w:val="single" w:sz="6" w:space="0" w:color="000000"/>
              <w:right w:val="single" w:sz="6" w:space="0" w:color="000000"/>
            </w:tcBorders>
            <w:shd w:val="clear" w:color="auto" w:fill="auto"/>
            <w:vAlign w:val="center"/>
          </w:tcPr>
          <w:p w14:paraId="095CEB07" w14:textId="77777777" w:rsidR="00487AAE" w:rsidRDefault="00CB45E1">
            <w:pPr>
              <w:widowControl w:val="0"/>
              <w:pBdr>
                <w:top w:val="nil"/>
                <w:left w:val="nil"/>
                <w:bottom w:val="nil"/>
                <w:right w:val="nil"/>
                <w:between w:val="nil"/>
              </w:pBdr>
              <w:jc w:val="both"/>
              <w:rPr>
                <w:rFonts w:ascii="標楷體" w:eastAsia="標楷體" w:hAnsi="標楷體" w:cs="標楷體"/>
                <w:color w:val="000000"/>
                <w:sz w:val="24"/>
                <w:szCs w:val="24"/>
              </w:rPr>
            </w:pPr>
            <w:r>
              <w:rPr>
                <w:rFonts w:ascii="標楷體" w:eastAsia="標楷體" w:hAnsi="標楷體" w:cs="標楷體"/>
                <w:color w:val="000000"/>
                <w:sz w:val="24"/>
                <w:szCs w:val="24"/>
              </w:rPr>
              <w:t xml:space="preserve">官職等：            職系：           職稱： </w:t>
            </w:r>
          </w:p>
        </w:tc>
      </w:tr>
      <w:tr w:rsidR="00487AAE" w14:paraId="0DA46F84" w14:textId="77777777">
        <w:trPr>
          <w:cantSplit/>
          <w:trHeight w:val="737"/>
        </w:trPr>
        <w:tc>
          <w:tcPr>
            <w:tcW w:w="144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E64CAC"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最近5年考績</w:t>
            </w:r>
          </w:p>
        </w:tc>
        <w:tc>
          <w:tcPr>
            <w:tcW w:w="783" w:type="dxa"/>
            <w:tcBorders>
              <w:top w:val="single" w:sz="6" w:space="0" w:color="000000"/>
              <w:left w:val="single" w:sz="6" w:space="0" w:color="000000"/>
              <w:bottom w:val="single" w:sz="6" w:space="0" w:color="000000"/>
              <w:right w:val="single" w:sz="4" w:space="0" w:color="000000"/>
            </w:tcBorders>
            <w:shd w:val="clear" w:color="auto" w:fill="auto"/>
            <w:vAlign w:val="center"/>
          </w:tcPr>
          <w:p w14:paraId="01183F40" w14:textId="0A0D30DE" w:rsidR="00487AAE" w:rsidRDefault="00CB45E1" w:rsidP="00DC0AE1">
            <w:pPr>
              <w:widowControl w:val="0"/>
              <w:pBdr>
                <w:top w:val="nil"/>
                <w:left w:val="nil"/>
                <w:bottom w:val="nil"/>
                <w:right w:val="nil"/>
                <w:between w:val="nil"/>
              </w:pBdr>
              <w:jc w:val="center"/>
              <w:rPr>
                <w:rFonts w:ascii="標楷體" w:eastAsia="標楷體" w:hAnsi="標楷體" w:cs="標楷體"/>
                <w:color w:val="FF0000"/>
                <w:sz w:val="24"/>
                <w:szCs w:val="24"/>
              </w:rPr>
            </w:pPr>
            <w:r>
              <w:rPr>
                <w:rFonts w:ascii="標楷體" w:eastAsia="標楷體" w:hAnsi="標楷體" w:cs="標楷體"/>
                <w:color w:val="FF0000"/>
                <w:sz w:val="24"/>
                <w:szCs w:val="24"/>
              </w:rPr>
              <w:t>1</w:t>
            </w:r>
            <w:r w:rsidR="000E435E">
              <w:rPr>
                <w:rFonts w:ascii="標楷體" w:eastAsia="標楷體" w:hAnsi="標楷體" w:cs="標楷體" w:hint="eastAsia"/>
                <w:color w:val="FF0000"/>
                <w:sz w:val="24"/>
                <w:szCs w:val="24"/>
              </w:rPr>
              <w:t>10</w:t>
            </w:r>
            <w:r>
              <w:rPr>
                <w:rFonts w:ascii="標楷體" w:eastAsia="標楷體" w:hAnsi="標楷體" w:cs="標楷體"/>
                <w:color w:val="FF0000"/>
                <w:sz w:val="24"/>
                <w:szCs w:val="24"/>
              </w:rPr>
              <w:t>年</w:t>
            </w:r>
          </w:p>
        </w:tc>
        <w:tc>
          <w:tcPr>
            <w:tcW w:w="843" w:type="dxa"/>
            <w:tcBorders>
              <w:top w:val="single" w:sz="6" w:space="0" w:color="000000"/>
              <w:left w:val="single" w:sz="4" w:space="0" w:color="000000"/>
              <w:bottom w:val="single" w:sz="6" w:space="0" w:color="000000"/>
              <w:right w:val="single" w:sz="4" w:space="0" w:color="000000"/>
            </w:tcBorders>
            <w:shd w:val="clear" w:color="auto" w:fill="auto"/>
            <w:vAlign w:val="center"/>
          </w:tcPr>
          <w:p w14:paraId="1A3F28C8" w14:textId="77777777" w:rsidR="00487AAE" w:rsidRDefault="00487AAE">
            <w:pPr>
              <w:widowControl w:val="0"/>
              <w:pBdr>
                <w:top w:val="nil"/>
                <w:left w:val="nil"/>
                <w:bottom w:val="nil"/>
                <w:right w:val="nil"/>
                <w:between w:val="nil"/>
              </w:pBdr>
              <w:jc w:val="center"/>
              <w:rPr>
                <w:rFonts w:ascii="標楷體" w:eastAsia="標楷體" w:hAnsi="標楷體" w:cs="標楷體"/>
                <w:color w:val="FF0000"/>
                <w:sz w:val="24"/>
                <w:szCs w:val="24"/>
              </w:rPr>
            </w:pPr>
          </w:p>
        </w:tc>
        <w:tc>
          <w:tcPr>
            <w:tcW w:w="865" w:type="dxa"/>
            <w:gridSpan w:val="2"/>
            <w:tcBorders>
              <w:top w:val="single" w:sz="6" w:space="0" w:color="000000"/>
              <w:left w:val="single" w:sz="4" w:space="0" w:color="000000"/>
              <w:bottom w:val="single" w:sz="6" w:space="0" w:color="000000"/>
              <w:right w:val="single" w:sz="4" w:space="0" w:color="000000"/>
            </w:tcBorders>
            <w:shd w:val="clear" w:color="auto" w:fill="auto"/>
            <w:vAlign w:val="center"/>
          </w:tcPr>
          <w:p w14:paraId="040C52C8" w14:textId="1C4D438F" w:rsidR="00487AAE" w:rsidRDefault="00CB45E1" w:rsidP="00DC0AE1">
            <w:pPr>
              <w:widowControl w:val="0"/>
              <w:pBdr>
                <w:top w:val="nil"/>
                <w:left w:val="nil"/>
                <w:bottom w:val="nil"/>
                <w:right w:val="nil"/>
                <w:between w:val="nil"/>
              </w:pBdr>
              <w:jc w:val="center"/>
              <w:rPr>
                <w:rFonts w:ascii="標楷體" w:eastAsia="標楷體" w:hAnsi="標楷體" w:cs="標楷體"/>
                <w:color w:val="FF0000"/>
                <w:sz w:val="24"/>
                <w:szCs w:val="24"/>
              </w:rPr>
            </w:pPr>
            <w:r>
              <w:rPr>
                <w:rFonts w:ascii="標楷體" w:eastAsia="標楷體" w:hAnsi="標楷體" w:cs="標楷體"/>
                <w:color w:val="FF0000"/>
                <w:sz w:val="24"/>
                <w:szCs w:val="24"/>
              </w:rPr>
              <w:t>1</w:t>
            </w:r>
            <w:r w:rsidR="000E435E">
              <w:rPr>
                <w:rFonts w:ascii="標楷體" w:eastAsia="標楷體" w:hAnsi="標楷體" w:cs="標楷體" w:hint="eastAsia"/>
                <w:color w:val="FF0000"/>
                <w:sz w:val="24"/>
                <w:szCs w:val="24"/>
              </w:rPr>
              <w:t>11</w:t>
            </w:r>
            <w:r>
              <w:rPr>
                <w:rFonts w:ascii="標楷體" w:eastAsia="標楷體" w:hAnsi="標楷體" w:cs="標楷體"/>
                <w:color w:val="FF0000"/>
                <w:sz w:val="24"/>
                <w:szCs w:val="24"/>
              </w:rPr>
              <w:t>年</w:t>
            </w:r>
          </w:p>
        </w:tc>
        <w:tc>
          <w:tcPr>
            <w:tcW w:w="865" w:type="dxa"/>
            <w:gridSpan w:val="2"/>
            <w:tcBorders>
              <w:top w:val="single" w:sz="6" w:space="0" w:color="000000"/>
              <w:left w:val="single" w:sz="4" w:space="0" w:color="000000"/>
              <w:bottom w:val="single" w:sz="6" w:space="0" w:color="000000"/>
              <w:right w:val="single" w:sz="4" w:space="0" w:color="000000"/>
            </w:tcBorders>
            <w:shd w:val="clear" w:color="auto" w:fill="auto"/>
            <w:vAlign w:val="center"/>
          </w:tcPr>
          <w:p w14:paraId="67D084A1" w14:textId="77777777" w:rsidR="00487AAE" w:rsidRDefault="00487AAE">
            <w:pPr>
              <w:widowControl w:val="0"/>
              <w:pBdr>
                <w:top w:val="nil"/>
                <w:left w:val="nil"/>
                <w:bottom w:val="nil"/>
                <w:right w:val="nil"/>
                <w:between w:val="nil"/>
              </w:pBdr>
              <w:jc w:val="center"/>
              <w:rPr>
                <w:rFonts w:ascii="標楷體" w:eastAsia="標楷體" w:hAnsi="標楷體" w:cs="標楷體"/>
                <w:color w:val="FF0000"/>
                <w:sz w:val="24"/>
                <w:szCs w:val="24"/>
              </w:rPr>
            </w:pPr>
          </w:p>
        </w:tc>
        <w:tc>
          <w:tcPr>
            <w:tcW w:w="842" w:type="dxa"/>
            <w:tcBorders>
              <w:top w:val="single" w:sz="6" w:space="0" w:color="000000"/>
              <w:left w:val="single" w:sz="4" w:space="0" w:color="000000"/>
              <w:bottom w:val="single" w:sz="6" w:space="0" w:color="000000"/>
              <w:right w:val="single" w:sz="4" w:space="0" w:color="000000"/>
            </w:tcBorders>
            <w:shd w:val="clear" w:color="auto" w:fill="auto"/>
            <w:vAlign w:val="center"/>
          </w:tcPr>
          <w:p w14:paraId="457CFF00" w14:textId="685E83C5" w:rsidR="00487AAE" w:rsidRDefault="00CB45E1" w:rsidP="00DC0AE1">
            <w:pPr>
              <w:widowControl w:val="0"/>
              <w:pBdr>
                <w:top w:val="nil"/>
                <w:left w:val="nil"/>
                <w:bottom w:val="nil"/>
                <w:right w:val="nil"/>
                <w:between w:val="nil"/>
              </w:pBdr>
              <w:jc w:val="center"/>
              <w:rPr>
                <w:rFonts w:ascii="標楷體" w:eastAsia="標楷體" w:hAnsi="標楷體" w:cs="標楷體"/>
                <w:color w:val="FF0000"/>
                <w:sz w:val="24"/>
                <w:szCs w:val="24"/>
              </w:rPr>
            </w:pPr>
            <w:r>
              <w:rPr>
                <w:rFonts w:ascii="標楷體" w:eastAsia="標楷體" w:hAnsi="標楷體" w:cs="標楷體"/>
                <w:color w:val="FF0000"/>
                <w:sz w:val="24"/>
                <w:szCs w:val="24"/>
              </w:rPr>
              <w:t>11</w:t>
            </w:r>
            <w:r w:rsidR="000E435E">
              <w:rPr>
                <w:rFonts w:ascii="標楷體" w:eastAsia="標楷體" w:hAnsi="標楷體" w:cs="標楷體" w:hint="eastAsia"/>
                <w:color w:val="FF0000"/>
                <w:sz w:val="24"/>
                <w:szCs w:val="24"/>
              </w:rPr>
              <w:t>2</w:t>
            </w:r>
            <w:r>
              <w:rPr>
                <w:rFonts w:ascii="標楷體" w:eastAsia="標楷體" w:hAnsi="標楷體" w:cs="標楷體"/>
                <w:color w:val="FF0000"/>
                <w:sz w:val="24"/>
                <w:szCs w:val="24"/>
              </w:rPr>
              <w:t>年</w:t>
            </w:r>
          </w:p>
        </w:tc>
        <w:tc>
          <w:tcPr>
            <w:tcW w:w="1019" w:type="dxa"/>
            <w:gridSpan w:val="2"/>
            <w:tcBorders>
              <w:top w:val="single" w:sz="6" w:space="0" w:color="000000"/>
              <w:left w:val="single" w:sz="4" w:space="0" w:color="000000"/>
              <w:bottom w:val="single" w:sz="6" w:space="0" w:color="000000"/>
              <w:right w:val="single" w:sz="4" w:space="0" w:color="000000"/>
            </w:tcBorders>
            <w:shd w:val="clear" w:color="auto" w:fill="auto"/>
            <w:vAlign w:val="center"/>
          </w:tcPr>
          <w:p w14:paraId="674F715F" w14:textId="77777777" w:rsidR="00487AAE" w:rsidRDefault="00487AAE">
            <w:pPr>
              <w:widowControl w:val="0"/>
              <w:pBdr>
                <w:top w:val="nil"/>
                <w:left w:val="nil"/>
                <w:bottom w:val="nil"/>
                <w:right w:val="nil"/>
                <w:between w:val="nil"/>
              </w:pBdr>
              <w:jc w:val="center"/>
              <w:rPr>
                <w:rFonts w:ascii="標楷體" w:eastAsia="標楷體" w:hAnsi="標楷體" w:cs="標楷體"/>
                <w:color w:val="FF0000"/>
                <w:sz w:val="24"/>
                <w:szCs w:val="24"/>
              </w:rPr>
            </w:pPr>
          </w:p>
        </w:tc>
        <w:tc>
          <w:tcPr>
            <w:tcW w:w="842" w:type="dxa"/>
            <w:tcBorders>
              <w:top w:val="single" w:sz="6" w:space="0" w:color="000000"/>
              <w:left w:val="single" w:sz="4" w:space="0" w:color="000000"/>
              <w:bottom w:val="single" w:sz="6" w:space="0" w:color="000000"/>
              <w:right w:val="single" w:sz="4" w:space="0" w:color="000000"/>
            </w:tcBorders>
            <w:shd w:val="clear" w:color="auto" w:fill="auto"/>
            <w:vAlign w:val="center"/>
          </w:tcPr>
          <w:p w14:paraId="6DBD4990" w14:textId="0B3CA954" w:rsidR="00487AAE" w:rsidRDefault="00CB45E1" w:rsidP="00DC0AE1">
            <w:pPr>
              <w:widowControl w:val="0"/>
              <w:pBdr>
                <w:top w:val="nil"/>
                <w:left w:val="nil"/>
                <w:bottom w:val="nil"/>
                <w:right w:val="nil"/>
                <w:between w:val="nil"/>
              </w:pBdr>
              <w:jc w:val="center"/>
              <w:rPr>
                <w:rFonts w:ascii="標楷體" w:eastAsia="標楷體" w:hAnsi="標楷體" w:cs="標楷體"/>
                <w:color w:val="FF0000"/>
                <w:sz w:val="24"/>
                <w:szCs w:val="24"/>
              </w:rPr>
            </w:pPr>
            <w:r>
              <w:rPr>
                <w:rFonts w:ascii="標楷體" w:eastAsia="標楷體" w:hAnsi="標楷體" w:cs="標楷體"/>
                <w:color w:val="FF0000"/>
                <w:sz w:val="24"/>
                <w:szCs w:val="24"/>
              </w:rPr>
              <w:t>11</w:t>
            </w:r>
            <w:r w:rsidR="000E435E">
              <w:rPr>
                <w:rFonts w:ascii="標楷體" w:eastAsia="標楷體" w:hAnsi="標楷體" w:cs="標楷體" w:hint="eastAsia"/>
                <w:color w:val="FF0000"/>
                <w:sz w:val="24"/>
                <w:szCs w:val="24"/>
              </w:rPr>
              <w:t>3</w:t>
            </w:r>
            <w:r>
              <w:rPr>
                <w:rFonts w:ascii="標楷體" w:eastAsia="標楷體" w:hAnsi="標楷體" w:cs="標楷體"/>
                <w:color w:val="FF0000"/>
                <w:sz w:val="24"/>
                <w:szCs w:val="24"/>
              </w:rPr>
              <w:t>年</w:t>
            </w:r>
          </w:p>
        </w:tc>
        <w:tc>
          <w:tcPr>
            <w:tcW w:w="1008" w:type="dxa"/>
            <w:gridSpan w:val="2"/>
            <w:tcBorders>
              <w:top w:val="single" w:sz="6" w:space="0" w:color="000000"/>
              <w:left w:val="single" w:sz="4" w:space="0" w:color="000000"/>
              <w:bottom w:val="single" w:sz="6" w:space="0" w:color="000000"/>
              <w:right w:val="single" w:sz="4" w:space="0" w:color="000000"/>
            </w:tcBorders>
            <w:shd w:val="clear" w:color="auto" w:fill="auto"/>
            <w:vAlign w:val="center"/>
          </w:tcPr>
          <w:p w14:paraId="11BC036A" w14:textId="77777777" w:rsidR="00487AAE" w:rsidRDefault="00487AAE">
            <w:pPr>
              <w:widowControl w:val="0"/>
              <w:pBdr>
                <w:top w:val="nil"/>
                <w:left w:val="nil"/>
                <w:bottom w:val="nil"/>
                <w:right w:val="nil"/>
                <w:between w:val="nil"/>
              </w:pBdr>
              <w:jc w:val="center"/>
              <w:rPr>
                <w:rFonts w:ascii="標楷體" w:eastAsia="標楷體" w:hAnsi="標楷體" w:cs="標楷體"/>
                <w:color w:val="FF0000"/>
                <w:sz w:val="24"/>
                <w:szCs w:val="24"/>
              </w:rPr>
            </w:pPr>
          </w:p>
        </w:tc>
        <w:tc>
          <w:tcPr>
            <w:tcW w:w="980" w:type="dxa"/>
            <w:tcBorders>
              <w:top w:val="single" w:sz="6" w:space="0" w:color="000000"/>
              <w:left w:val="single" w:sz="4" w:space="0" w:color="000000"/>
              <w:bottom w:val="single" w:sz="6" w:space="0" w:color="000000"/>
              <w:right w:val="single" w:sz="4" w:space="0" w:color="000000"/>
            </w:tcBorders>
            <w:shd w:val="clear" w:color="auto" w:fill="auto"/>
            <w:vAlign w:val="center"/>
          </w:tcPr>
          <w:p w14:paraId="74DBB4C6" w14:textId="220E50FF" w:rsidR="00487AAE" w:rsidRDefault="00DC0AE1">
            <w:pPr>
              <w:widowControl w:val="0"/>
              <w:pBdr>
                <w:top w:val="nil"/>
                <w:left w:val="nil"/>
                <w:bottom w:val="nil"/>
                <w:right w:val="nil"/>
                <w:between w:val="nil"/>
              </w:pBdr>
              <w:jc w:val="center"/>
              <w:rPr>
                <w:rFonts w:ascii="標楷體" w:eastAsia="標楷體" w:hAnsi="標楷體" w:cs="標楷體"/>
                <w:color w:val="FF0000"/>
                <w:sz w:val="24"/>
                <w:szCs w:val="24"/>
              </w:rPr>
            </w:pPr>
            <w:r>
              <w:rPr>
                <w:rFonts w:ascii="標楷體" w:eastAsia="標楷體" w:hAnsi="標楷體" w:cs="標楷體"/>
                <w:color w:val="FF0000"/>
                <w:sz w:val="24"/>
                <w:szCs w:val="24"/>
              </w:rPr>
              <w:t>11</w:t>
            </w:r>
            <w:r w:rsidR="000E435E">
              <w:rPr>
                <w:rFonts w:ascii="標楷體" w:eastAsia="標楷體" w:hAnsi="標楷體" w:cs="標楷體" w:hint="eastAsia"/>
                <w:color w:val="FF0000"/>
                <w:sz w:val="24"/>
                <w:szCs w:val="24"/>
              </w:rPr>
              <w:t>4</w:t>
            </w:r>
            <w:r w:rsidR="00CB45E1">
              <w:rPr>
                <w:rFonts w:ascii="標楷體" w:eastAsia="標楷體" w:hAnsi="標楷體" w:cs="標楷體"/>
                <w:color w:val="FF0000"/>
                <w:sz w:val="24"/>
                <w:szCs w:val="24"/>
              </w:rPr>
              <w:t>年</w:t>
            </w:r>
          </w:p>
        </w:tc>
        <w:tc>
          <w:tcPr>
            <w:tcW w:w="695" w:type="dxa"/>
            <w:tcBorders>
              <w:top w:val="single" w:sz="6" w:space="0" w:color="000000"/>
              <w:left w:val="single" w:sz="4" w:space="0" w:color="000000"/>
              <w:bottom w:val="single" w:sz="6" w:space="0" w:color="000000"/>
              <w:right w:val="single" w:sz="6" w:space="0" w:color="000000"/>
            </w:tcBorders>
            <w:shd w:val="clear" w:color="auto" w:fill="auto"/>
            <w:vAlign w:val="center"/>
          </w:tcPr>
          <w:p w14:paraId="2BB303C5" w14:textId="77777777" w:rsidR="00487AAE" w:rsidRDefault="00487AAE">
            <w:pPr>
              <w:widowControl w:val="0"/>
              <w:pBdr>
                <w:top w:val="nil"/>
                <w:left w:val="nil"/>
                <w:bottom w:val="nil"/>
                <w:right w:val="nil"/>
                <w:between w:val="nil"/>
              </w:pBdr>
              <w:jc w:val="center"/>
              <w:rPr>
                <w:rFonts w:ascii="標楷體" w:eastAsia="標楷體" w:hAnsi="標楷體" w:cs="標楷體"/>
                <w:color w:val="FF0000"/>
                <w:sz w:val="24"/>
                <w:szCs w:val="24"/>
              </w:rPr>
            </w:pPr>
          </w:p>
        </w:tc>
      </w:tr>
      <w:tr w:rsidR="00487AAE" w14:paraId="21F6AE62" w14:textId="77777777">
        <w:trPr>
          <w:cantSplit/>
          <w:trHeight w:val="737"/>
        </w:trPr>
        <w:tc>
          <w:tcPr>
            <w:tcW w:w="1448"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14:paraId="7856D159"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經     歷</w:t>
            </w:r>
          </w:p>
          <w:p w14:paraId="35AA3E97"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(重要參考資  料,請詳填)</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F2FF90D"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服務機關</w:t>
            </w:r>
          </w:p>
        </w:tc>
        <w:tc>
          <w:tcPr>
            <w:tcW w:w="108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E724B87"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職 稱</w:t>
            </w:r>
          </w:p>
        </w:tc>
        <w:tc>
          <w:tcPr>
            <w:tcW w:w="214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1C851CA"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起迄年月</w:t>
            </w:r>
          </w:p>
        </w:tc>
        <w:tc>
          <w:tcPr>
            <w:tcW w:w="3570"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14:paraId="4CF65A65"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主要工作(職務專長)</w:t>
            </w:r>
          </w:p>
        </w:tc>
      </w:tr>
      <w:tr w:rsidR="00487AAE" w14:paraId="0139F318" w14:textId="77777777">
        <w:trPr>
          <w:cantSplit/>
          <w:trHeight w:val="737"/>
        </w:trPr>
        <w:tc>
          <w:tcPr>
            <w:tcW w:w="144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14:paraId="0F8CA957" w14:textId="77777777" w:rsidR="00487AAE" w:rsidRDefault="00487AAE">
            <w:pPr>
              <w:widowControl w:val="0"/>
              <w:pBdr>
                <w:top w:val="nil"/>
                <w:left w:val="nil"/>
                <w:bottom w:val="nil"/>
                <w:right w:val="nil"/>
                <w:between w:val="nil"/>
              </w:pBdr>
              <w:spacing w:line="276" w:lineRule="auto"/>
              <w:rPr>
                <w:rFonts w:ascii="標楷體" w:eastAsia="標楷體" w:hAnsi="標楷體" w:cs="標楷體"/>
                <w:color w:val="000000"/>
                <w:sz w:val="24"/>
                <w:szCs w:val="24"/>
              </w:rPr>
            </w:pP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224929E0"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108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BD843D9"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214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2AFD4FD"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3570"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14:paraId="0E8AE32D"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r>
      <w:tr w:rsidR="00487AAE" w14:paraId="40C55615" w14:textId="77777777">
        <w:trPr>
          <w:cantSplit/>
          <w:trHeight w:val="737"/>
        </w:trPr>
        <w:tc>
          <w:tcPr>
            <w:tcW w:w="144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14:paraId="272F869C" w14:textId="77777777" w:rsidR="00487AAE" w:rsidRDefault="00487AAE">
            <w:pPr>
              <w:widowControl w:val="0"/>
              <w:pBdr>
                <w:top w:val="nil"/>
                <w:left w:val="nil"/>
                <w:bottom w:val="nil"/>
                <w:right w:val="nil"/>
                <w:between w:val="nil"/>
              </w:pBdr>
              <w:spacing w:line="276" w:lineRule="auto"/>
              <w:rPr>
                <w:rFonts w:ascii="標楷體" w:eastAsia="標楷體" w:hAnsi="標楷體" w:cs="標楷體"/>
                <w:color w:val="000000"/>
                <w:sz w:val="24"/>
                <w:szCs w:val="24"/>
              </w:rPr>
            </w:pP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54BCC90"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108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27F39701"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214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46F4C5B3"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3570"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14:paraId="375130AE"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r>
      <w:tr w:rsidR="00487AAE" w14:paraId="57EAE026" w14:textId="77777777">
        <w:trPr>
          <w:cantSplit/>
          <w:trHeight w:val="737"/>
        </w:trPr>
        <w:tc>
          <w:tcPr>
            <w:tcW w:w="144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14:paraId="6D84396B" w14:textId="77777777" w:rsidR="00487AAE" w:rsidRDefault="00487AAE">
            <w:pPr>
              <w:widowControl w:val="0"/>
              <w:pBdr>
                <w:top w:val="nil"/>
                <w:left w:val="nil"/>
                <w:bottom w:val="nil"/>
                <w:right w:val="nil"/>
                <w:between w:val="nil"/>
              </w:pBdr>
              <w:spacing w:line="276" w:lineRule="auto"/>
              <w:rPr>
                <w:rFonts w:ascii="標楷體" w:eastAsia="標楷體" w:hAnsi="標楷體" w:cs="標楷體"/>
                <w:color w:val="000000"/>
                <w:sz w:val="24"/>
                <w:szCs w:val="24"/>
              </w:rPr>
            </w:pP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049BBD41"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108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5B811FF"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214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19743FE"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3570"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14:paraId="031857BF"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r>
      <w:tr w:rsidR="00487AAE" w14:paraId="49E5BCD8" w14:textId="77777777">
        <w:trPr>
          <w:cantSplit/>
          <w:trHeight w:val="737"/>
        </w:trPr>
        <w:tc>
          <w:tcPr>
            <w:tcW w:w="1448" w:type="dxa"/>
            <w:vMerge/>
            <w:tcBorders>
              <w:top w:val="single" w:sz="6" w:space="0" w:color="000000"/>
              <w:left w:val="single" w:sz="6" w:space="0" w:color="000000"/>
              <w:bottom w:val="single" w:sz="6" w:space="0" w:color="000000"/>
              <w:right w:val="single" w:sz="6" w:space="0" w:color="000000"/>
            </w:tcBorders>
            <w:shd w:val="clear" w:color="auto" w:fill="auto"/>
            <w:vAlign w:val="center"/>
          </w:tcPr>
          <w:p w14:paraId="68A600A0" w14:textId="77777777" w:rsidR="00487AAE" w:rsidRDefault="00487AAE">
            <w:pPr>
              <w:widowControl w:val="0"/>
              <w:pBdr>
                <w:top w:val="nil"/>
                <w:left w:val="nil"/>
                <w:bottom w:val="nil"/>
                <w:right w:val="nil"/>
                <w:between w:val="nil"/>
              </w:pBdr>
              <w:spacing w:line="276" w:lineRule="auto"/>
              <w:rPr>
                <w:rFonts w:ascii="標楷體" w:eastAsia="標楷體" w:hAnsi="標楷體" w:cs="標楷體"/>
                <w:color w:val="000000"/>
                <w:sz w:val="24"/>
                <w:szCs w:val="24"/>
              </w:rPr>
            </w:pP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4372DD68"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108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28A4AC1C"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214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06B7308"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c>
          <w:tcPr>
            <w:tcW w:w="3570"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14:paraId="4528D0F9" w14:textId="77777777" w:rsidR="00487AAE" w:rsidRDefault="00487AAE">
            <w:pPr>
              <w:widowControl w:val="0"/>
              <w:pBdr>
                <w:top w:val="nil"/>
                <w:left w:val="nil"/>
                <w:bottom w:val="nil"/>
                <w:right w:val="nil"/>
                <w:between w:val="nil"/>
              </w:pBdr>
              <w:jc w:val="both"/>
              <w:rPr>
                <w:rFonts w:ascii="標楷體" w:eastAsia="標楷體" w:hAnsi="標楷體" w:cs="標楷體"/>
                <w:color w:val="000000"/>
                <w:sz w:val="24"/>
                <w:szCs w:val="24"/>
              </w:rPr>
            </w:pPr>
          </w:p>
        </w:tc>
      </w:tr>
      <w:tr w:rsidR="00487AAE" w14:paraId="0BD2FBC4" w14:textId="77777777">
        <w:trPr>
          <w:cantSplit/>
          <w:trHeight w:val="1659"/>
        </w:trPr>
        <w:tc>
          <w:tcPr>
            <w:tcW w:w="144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8A82E3"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特殊專長</w:t>
            </w:r>
          </w:p>
          <w:p w14:paraId="15CBFED5" w14:textId="77777777" w:rsidR="00487AAE" w:rsidRDefault="00CB45E1">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(無則免填)</w:t>
            </w:r>
          </w:p>
          <w:p w14:paraId="4DFBE5FA" w14:textId="77777777" w:rsidR="00487AAE" w:rsidRDefault="00CB45E1">
            <w:pPr>
              <w:widowControl w:val="0"/>
              <w:pBdr>
                <w:top w:val="nil"/>
                <w:left w:val="nil"/>
                <w:bottom w:val="nil"/>
                <w:right w:val="nil"/>
                <w:between w:val="nil"/>
              </w:pBdr>
              <w:jc w:val="center"/>
              <w:rPr>
                <w:color w:val="000000"/>
                <w:sz w:val="24"/>
                <w:szCs w:val="24"/>
              </w:rPr>
            </w:pPr>
            <w:r>
              <w:rPr>
                <w:rFonts w:ascii="標楷體" w:eastAsia="標楷體" w:hAnsi="標楷體" w:cs="標楷體"/>
                <w:color w:val="000000"/>
                <w:sz w:val="16"/>
                <w:szCs w:val="16"/>
              </w:rPr>
              <w:t>【有專業證照者請併敘有無兼職或租借他人使用情事</w:t>
            </w:r>
            <w:r>
              <w:rPr>
                <w:rFonts w:ascii="標楷體" w:eastAsia="標楷體" w:hAnsi="標楷體" w:cs="標楷體"/>
                <w:color w:val="000000"/>
              </w:rPr>
              <w:t>】</w:t>
            </w:r>
          </w:p>
        </w:tc>
        <w:tc>
          <w:tcPr>
            <w:tcW w:w="8742" w:type="dxa"/>
            <w:gridSpan w:val="14"/>
            <w:tcBorders>
              <w:top w:val="single" w:sz="6" w:space="0" w:color="000000"/>
              <w:left w:val="single" w:sz="6" w:space="0" w:color="000000"/>
              <w:bottom w:val="single" w:sz="6" w:space="0" w:color="000000"/>
              <w:right w:val="single" w:sz="6" w:space="0" w:color="000000"/>
            </w:tcBorders>
            <w:shd w:val="clear" w:color="auto" w:fill="auto"/>
            <w:vAlign w:val="center"/>
          </w:tcPr>
          <w:p w14:paraId="53B2954A"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05162030"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3CDD7EEB"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185AE107"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71779358"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135C93F4"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61A4AA37"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0522F120"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288916BE" w14:textId="77777777" w:rsidR="00487AAE" w:rsidRDefault="00487AAE">
            <w:pPr>
              <w:widowControl w:val="0"/>
              <w:pBdr>
                <w:top w:val="nil"/>
                <w:left w:val="nil"/>
                <w:bottom w:val="nil"/>
                <w:right w:val="nil"/>
                <w:between w:val="nil"/>
              </w:pBdr>
              <w:jc w:val="both"/>
              <w:rPr>
                <w:rFonts w:ascii="標楷體" w:eastAsia="標楷體" w:hAnsi="標楷體" w:cs="標楷體"/>
                <w:color w:val="000000"/>
              </w:rPr>
            </w:pPr>
          </w:p>
          <w:p w14:paraId="2E3A40C1" w14:textId="77777777" w:rsidR="00487AAE" w:rsidRDefault="00CB45E1">
            <w:pPr>
              <w:widowControl w:val="0"/>
              <w:pBdr>
                <w:top w:val="nil"/>
                <w:left w:val="nil"/>
                <w:bottom w:val="nil"/>
                <w:right w:val="nil"/>
                <w:between w:val="nil"/>
              </w:pBdr>
              <w:ind w:firstLine="5300"/>
              <w:jc w:val="both"/>
              <w:rPr>
                <w:rFonts w:ascii="標楷體" w:eastAsia="標楷體" w:hAnsi="標楷體" w:cs="標楷體"/>
                <w:color w:val="000000"/>
              </w:rPr>
            </w:pPr>
            <w:r>
              <w:rPr>
                <w:rFonts w:ascii="標楷體" w:eastAsia="標楷體" w:hAnsi="標楷體" w:cs="標楷體"/>
                <w:color w:val="000000"/>
              </w:rPr>
              <w:t>【有專業證照者請一併填列】</w:t>
            </w:r>
          </w:p>
        </w:tc>
      </w:tr>
    </w:tbl>
    <w:p w14:paraId="381144E7" w14:textId="77777777" w:rsidR="00487AAE" w:rsidRDefault="00CB45E1">
      <w:pPr>
        <w:widowControl w:val="0"/>
        <w:pBdr>
          <w:top w:val="nil"/>
          <w:left w:val="nil"/>
          <w:bottom w:val="nil"/>
          <w:right w:val="nil"/>
          <w:between w:val="nil"/>
        </w:pBdr>
        <w:jc w:val="center"/>
        <w:rPr>
          <w:color w:val="000000"/>
          <w:sz w:val="24"/>
          <w:szCs w:val="24"/>
        </w:rPr>
      </w:pPr>
      <w:r>
        <w:rPr>
          <w:rFonts w:ascii="標楷體" w:eastAsia="標楷體" w:hAnsi="標楷體" w:cs="標楷體"/>
          <w:color w:val="000000"/>
          <w:sz w:val="24"/>
          <w:szCs w:val="24"/>
        </w:rPr>
        <w:t xml:space="preserve">          </w:t>
      </w:r>
      <w:r>
        <w:rPr>
          <w:rFonts w:ascii="標楷體" w:eastAsia="標楷體" w:hAnsi="標楷體" w:cs="標楷體"/>
          <w:color w:val="000000"/>
          <w:sz w:val="28"/>
          <w:szCs w:val="28"/>
        </w:rPr>
        <w:t>應考人親筆簽章</w:t>
      </w:r>
      <w:r>
        <w:rPr>
          <w:rFonts w:ascii="標楷體" w:eastAsia="標楷體" w:hAnsi="標楷體" w:cs="標楷體"/>
          <w:color w:val="000000"/>
          <w:sz w:val="24"/>
          <w:szCs w:val="24"/>
        </w:rPr>
        <w:t>：</w:t>
      </w:r>
    </w:p>
    <w:p w14:paraId="098D1C53" w14:textId="77777777" w:rsidR="00487AAE" w:rsidRDefault="00487AAE">
      <w:pPr>
        <w:widowControl w:val="0"/>
        <w:pBdr>
          <w:top w:val="nil"/>
          <w:left w:val="nil"/>
          <w:bottom w:val="nil"/>
          <w:right w:val="nil"/>
          <w:between w:val="nil"/>
        </w:pBdr>
        <w:jc w:val="center"/>
        <w:rPr>
          <w:rFonts w:ascii="標楷體" w:eastAsia="標楷體" w:hAnsi="標楷體" w:cs="標楷體"/>
          <w:color w:val="000000"/>
          <w:sz w:val="24"/>
          <w:szCs w:val="24"/>
        </w:rPr>
      </w:pPr>
    </w:p>
    <w:p w14:paraId="05845DCB" w14:textId="77777777" w:rsidR="00487AAE" w:rsidRDefault="00487AAE">
      <w:pPr>
        <w:widowControl w:val="0"/>
        <w:pBdr>
          <w:top w:val="nil"/>
          <w:left w:val="nil"/>
          <w:bottom w:val="nil"/>
          <w:right w:val="nil"/>
          <w:between w:val="nil"/>
        </w:pBdr>
        <w:jc w:val="center"/>
        <w:rPr>
          <w:rFonts w:ascii="標楷體" w:eastAsia="標楷體" w:hAnsi="標楷體" w:cs="標楷體"/>
          <w:color w:val="000000"/>
          <w:sz w:val="24"/>
          <w:szCs w:val="24"/>
        </w:rPr>
      </w:pPr>
    </w:p>
    <w:p w14:paraId="420EECB8" w14:textId="77777777" w:rsidR="00487AAE" w:rsidRDefault="00487AAE">
      <w:pPr>
        <w:widowControl w:val="0"/>
        <w:pBdr>
          <w:top w:val="nil"/>
          <w:left w:val="nil"/>
          <w:bottom w:val="nil"/>
          <w:right w:val="nil"/>
          <w:between w:val="nil"/>
        </w:pBdr>
        <w:jc w:val="center"/>
        <w:rPr>
          <w:rFonts w:ascii="標楷體" w:eastAsia="標楷體" w:hAnsi="標楷體" w:cs="標楷體"/>
          <w:color w:val="000000"/>
          <w:sz w:val="24"/>
          <w:szCs w:val="24"/>
        </w:rPr>
      </w:pPr>
    </w:p>
    <w:p w14:paraId="519C1C9E" w14:textId="77777777" w:rsidR="00487AAE" w:rsidRDefault="00487AAE">
      <w:pPr>
        <w:widowControl w:val="0"/>
        <w:pBdr>
          <w:top w:val="nil"/>
          <w:left w:val="nil"/>
          <w:bottom w:val="nil"/>
          <w:right w:val="nil"/>
          <w:between w:val="nil"/>
        </w:pBdr>
        <w:jc w:val="center"/>
        <w:rPr>
          <w:rFonts w:ascii="標楷體" w:eastAsia="標楷體" w:hAnsi="標楷體" w:cs="標楷體"/>
          <w:color w:val="000000"/>
          <w:sz w:val="24"/>
          <w:szCs w:val="24"/>
        </w:rPr>
      </w:pPr>
    </w:p>
    <w:p w14:paraId="6D02C811" w14:textId="77777777" w:rsidR="00487AAE" w:rsidRPr="00666EE3" w:rsidRDefault="00CB45E1" w:rsidP="00B45525">
      <w:pPr>
        <w:pageBreakBefore/>
        <w:widowControl w:val="0"/>
        <w:pBdr>
          <w:top w:val="nil"/>
          <w:left w:val="nil"/>
          <w:bottom w:val="nil"/>
          <w:right w:val="nil"/>
          <w:between w:val="nil"/>
        </w:pBdr>
        <w:jc w:val="center"/>
        <w:rPr>
          <w:rFonts w:ascii="標楷體" w:eastAsia="標楷體" w:hAnsi="標楷體"/>
          <w:color w:val="000000"/>
          <w:sz w:val="24"/>
          <w:szCs w:val="24"/>
        </w:rPr>
      </w:pPr>
      <w:r w:rsidRPr="00666EE3">
        <w:rPr>
          <w:rFonts w:ascii="標楷體" w:eastAsia="標楷體" w:hAnsi="標楷體" w:cs="Gungsuh"/>
          <w:color w:val="000000"/>
          <w:sz w:val="36"/>
          <w:szCs w:val="36"/>
        </w:rPr>
        <w:lastRenderedPageBreak/>
        <w:t>簡　歷　自　傳</w:t>
      </w:r>
      <w:r w:rsidRPr="00666EE3">
        <w:rPr>
          <w:rFonts w:ascii="標楷體" w:eastAsia="標楷體" w:hAnsi="標楷體"/>
          <w:noProof/>
        </w:rPr>
        <mc:AlternateContent>
          <mc:Choice Requires="wps">
            <w:drawing>
              <wp:anchor distT="0" distB="0" distL="0" distR="0" simplePos="0" relativeHeight="251659264" behindDoc="0" locked="0" layoutInCell="1" hidden="0" allowOverlap="1" wp14:anchorId="135D1A3A" wp14:editId="75C3E2AF">
                <wp:simplePos x="0" y="0"/>
                <wp:positionH relativeFrom="column">
                  <wp:posOffset>5867400</wp:posOffset>
                </wp:positionH>
                <wp:positionV relativeFrom="paragraph">
                  <wp:posOffset>-25399</wp:posOffset>
                </wp:positionV>
                <wp:extent cx="619125" cy="295275"/>
                <wp:effectExtent l="0" t="0" r="0" b="0"/>
                <wp:wrapNone/>
                <wp:docPr id="2" name="矩形 2"/>
                <wp:cNvGraphicFramePr/>
                <a:graphic xmlns:a="http://schemas.openxmlformats.org/drawingml/2006/main">
                  <a:graphicData uri="http://schemas.microsoft.com/office/word/2010/wordprocessingShape">
                    <wps:wsp>
                      <wps:cNvSpPr/>
                      <wps:spPr>
                        <a:xfrm>
                          <a:off x="5041200" y="3637125"/>
                          <a:ext cx="609600" cy="285750"/>
                        </a:xfrm>
                        <a:prstGeom prst="rect">
                          <a:avLst/>
                        </a:prstGeom>
                        <a:noFill/>
                        <a:ln w="9525" cap="flat" cmpd="sng">
                          <a:solidFill>
                            <a:srgbClr val="000000"/>
                          </a:solidFill>
                          <a:prstDash val="solid"/>
                          <a:round/>
                          <a:headEnd type="none" w="sm" len="sm"/>
                          <a:tailEnd type="none" w="sm" len="sm"/>
                        </a:ln>
                      </wps:spPr>
                      <wps:txbx>
                        <w:txbxContent>
                          <w:p w14:paraId="31566427" w14:textId="77777777" w:rsidR="00487AAE" w:rsidRPr="00025E87" w:rsidRDefault="00CB45E1">
                            <w:pPr>
                              <w:jc w:val="center"/>
                              <w:textDirection w:val="btLr"/>
                              <w:rPr>
                                <w:rFonts w:ascii="標楷體" w:eastAsia="標楷體" w:hAnsi="標楷體"/>
                              </w:rPr>
                            </w:pPr>
                            <w:r w:rsidRPr="00025E87">
                              <w:rPr>
                                <w:rFonts w:ascii="標楷體" w:eastAsia="標楷體" w:hAnsi="標楷體"/>
                                <w:color w:val="000000"/>
                                <w:sz w:val="24"/>
                              </w:rPr>
                              <w:t>附件2</w:t>
                            </w:r>
                          </w:p>
                        </w:txbxContent>
                      </wps:txbx>
                      <wps:bodyPr spcFirstLastPara="1" wrap="square" lIns="91425" tIns="45700" rIns="91425" bIns="45700" anchor="t" anchorCtr="0">
                        <a:noAutofit/>
                      </wps:bodyPr>
                    </wps:wsp>
                  </a:graphicData>
                </a:graphic>
              </wp:anchor>
            </w:drawing>
          </mc:Choice>
          <mc:Fallback>
            <w:pict>
              <v:rect w14:anchorId="135D1A3A" id="矩形 2" o:spid="_x0000_s1027" style="position:absolute;left:0;text-align:left;margin-left:462pt;margin-top:-2pt;width:48.75pt;height:23.2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" filled="f">
                <v:stroke startarrowwidth="narrow" startarrowlength="short" endarrowwidth="narrow" endarrowlength="short" joinstyle="round"/>
                <v:textbox inset="2.53958mm,1.2694mm,2.53958mm,1.2694mm">
                  <w:txbxContent>
                    <w:p w14:paraId="31566427" w14:textId="77777777" w:rsidR="00487AAE" w:rsidRPr="00025E87" w:rsidRDefault="00CB45E1">
                      <w:pPr>
                        <w:jc w:val="center"/>
                        <w:textDirection w:val="btLr"/>
                        <w:rPr>
                          <w:rFonts w:ascii="標楷體" w:eastAsia="標楷體" w:hAnsi="標楷體"/>
                        </w:rPr>
                      </w:pPr>
                      <w:r w:rsidRPr="00025E87">
                        <w:rPr>
                          <w:rFonts w:ascii="標楷體" w:eastAsia="標楷體" w:hAnsi="標楷體"/>
                          <w:color w:val="000000"/>
                          <w:sz w:val="24"/>
                        </w:rPr>
                        <w:t>附件2</w:t>
                      </w:r>
                    </w:p>
                  </w:txbxContent>
                </v:textbox>
              </v:rect>
            </w:pict>
          </mc:Fallback>
        </mc:AlternateContent>
      </w:r>
    </w:p>
    <w:tbl>
      <w:tblPr>
        <w:tblStyle w:val="a6"/>
        <w:tblW w:w="101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5"/>
        <w:gridCol w:w="2268"/>
        <w:gridCol w:w="1134"/>
        <w:gridCol w:w="1134"/>
        <w:gridCol w:w="1560"/>
        <w:gridCol w:w="2692"/>
      </w:tblGrid>
      <w:tr w:rsidR="00487AAE" w14:paraId="06FE7D09" w14:textId="77777777">
        <w:trPr>
          <w:trHeight w:val="825"/>
        </w:trPr>
        <w:tc>
          <w:tcPr>
            <w:tcW w:w="1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218E2" w14:textId="77777777" w:rsidR="00487AAE" w:rsidRDefault="00CB45E1">
            <w:pPr>
              <w:pBdr>
                <w:top w:val="nil"/>
                <w:left w:val="nil"/>
                <w:bottom w:val="nil"/>
                <w:right w:val="nil"/>
                <w:between w:val="nil"/>
              </w:pBdr>
              <w:spacing w:before="120"/>
              <w:jc w:val="center"/>
              <w:rPr>
                <w:rFonts w:ascii="標楷體" w:eastAsia="標楷體" w:hAnsi="標楷體" w:cs="標楷體"/>
                <w:color w:val="000000"/>
                <w:sz w:val="26"/>
                <w:szCs w:val="26"/>
              </w:rPr>
            </w:pPr>
            <w:r>
              <w:rPr>
                <w:rFonts w:ascii="標楷體" w:eastAsia="標楷體" w:hAnsi="標楷體" w:cs="標楷體"/>
                <w:color w:val="000000"/>
                <w:sz w:val="26"/>
                <w:szCs w:val="26"/>
              </w:rPr>
              <w:t>姓名</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14E60" w14:textId="77777777" w:rsidR="00487AAE" w:rsidRDefault="00487AAE">
            <w:pPr>
              <w:pBdr>
                <w:top w:val="nil"/>
                <w:left w:val="nil"/>
                <w:bottom w:val="nil"/>
                <w:right w:val="nil"/>
                <w:between w:val="nil"/>
              </w:pBdr>
              <w:spacing w:before="120"/>
              <w:jc w:val="center"/>
              <w:rPr>
                <w:rFonts w:ascii="標楷體" w:eastAsia="標楷體" w:hAnsi="標楷體" w:cs="標楷體"/>
                <w:color w:val="000000"/>
                <w:sz w:val="26"/>
                <w:szCs w:val="2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87C29" w14:textId="77777777" w:rsidR="00487AAE" w:rsidRDefault="00CB45E1">
            <w:pPr>
              <w:pBdr>
                <w:top w:val="nil"/>
                <w:left w:val="nil"/>
                <w:bottom w:val="nil"/>
                <w:right w:val="nil"/>
                <w:between w:val="nil"/>
              </w:pBdr>
              <w:spacing w:before="120"/>
              <w:jc w:val="center"/>
              <w:rPr>
                <w:rFonts w:ascii="標楷體" w:eastAsia="標楷體" w:hAnsi="標楷體" w:cs="標楷體"/>
                <w:color w:val="000000"/>
                <w:sz w:val="26"/>
                <w:szCs w:val="26"/>
              </w:rPr>
            </w:pPr>
            <w:r>
              <w:rPr>
                <w:rFonts w:ascii="標楷體" w:eastAsia="標楷體" w:hAnsi="標楷體" w:cs="標楷體"/>
                <w:color w:val="000000"/>
                <w:sz w:val="26"/>
                <w:szCs w:val="26"/>
              </w:rPr>
              <w:t>性別</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00F15" w14:textId="77777777" w:rsidR="00487AAE" w:rsidRDefault="00487AAE">
            <w:pPr>
              <w:pBdr>
                <w:top w:val="nil"/>
                <w:left w:val="nil"/>
                <w:bottom w:val="nil"/>
                <w:right w:val="nil"/>
                <w:between w:val="nil"/>
              </w:pBdr>
              <w:spacing w:before="120"/>
              <w:jc w:val="center"/>
              <w:rPr>
                <w:rFonts w:ascii="標楷體" w:eastAsia="標楷體" w:hAnsi="標楷體" w:cs="標楷體"/>
                <w:color w:val="000000"/>
                <w:sz w:val="26"/>
                <w:szCs w:val="26"/>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F5878" w14:textId="77777777" w:rsidR="00487AAE" w:rsidRDefault="00CB45E1">
            <w:pPr>
              <w:pBdr>
                <w:top w:val="nil"/>
                <w:left w:val="nil"/>
                <w:bottom w:val="nil"/>
                <w:right w:val="nil"/>
                <w:between w:val="nil"/>
              </w:pBdr>
              <w:spacing w:before="120"/>
              <w:jc w:val="center"/>
              <w:rPr>
                <w:rFonts w:ascii="標楷體" w:eastAsia="標楷體" w:hAnsi="標楷體" w:cs="標楷體"/>
                <w:color w:val="000000"/>
                <w:sz w:val="26"/>
                <w:szCs w:val="26"/>
              </w:rPr>
            </w:pPr>
            <w:r>
              <w:rPr>
                <w:rFonts w:ascii="標楷體" w:eastAsia="標楷體" w:hAnsi="標楷體" w:cs="標楷體"/>
                <w:color w:val="000000"/>
                <w:sz w:val="26"/>
                <w:szCs w:val="26"/>
              </w:rPr>
              <w:t>出生日期</w:t>
            </w: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1C424" w14:textId="77777777" w:rsidR="00487AAE" w:rsidRDefault="00CB45E1">
            <w:pPr>
              <w:pBdr>
                <w:top w:val="nil"/>
                <w:left w:val="nil"/>
                <w:bottom w:val="nil"/>
                <w:right w:val="nil"/>
                <w:between w:val="nil"/>
              </w:pBdr>
              <w:spacing w:before="120"/>
              <w:ind w:right="390"/>
              <w:jc w:val="right"/>
              <w:rPr>
                <w:rFonts w:ascii="標楷體" w:eastAsia="標楷體" w:hAnsi="標楷體" w:cs="標楷體"/>
                <w:color w:val="000000"/>
                <w:sz w:val="26"/>
                <w:szCs w:val="26"/>
              </w:rPr>
            </w:pPr>
            <w:r>
              <w:rPr>
                <w:rFonts w:ascii="標楷體" w:eastAsia="標楷體" w:hAnsi="標楷體" w:cs="標楷體"/>
                <w:color w:val="000000"/>
                <w:sz w:val="26"/>
                <w:szCs w:val="26"/>
              </w:rPr>
              <w:t>年   月   日</w:t>
            </w:r>
          </w:p>
        </w:tc>
      </w:tr>
      <w:tr w:rsidR="00487AAE" w14:paraId="0FFE405F" w14:textId="77777777">
        <w:trPr>
          <w:trHeight w:val="820"/>
        </w:trPr>
        <w:tc>
          <w:tcPr>
            <w:tcW w:w="1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F8195" w14:textId="77777777" w:rsidR="00487AAE" w:rsidRDefault="00CB45E1">
            <w:p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現職服務</w:t>
            </w:r>
          </w:p>
          <w:p w14:paraId="29EB1DA0" w14:textId="77777777" w:rsidR="00487AAE" w:rsidRDefault="00CB45E1">
            <w:p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機關學校</w:t>
            </w:r>
          </w:p>
        </w:tc>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3BDC5D90" w14:textId="77777777" w:rsidR="00487AAE" w:rsidRDefault="00487AAE">
            <w:pPr>
              <w:pBdr>
                <w:top w:val="nil"/>
                <w:left w:val="nil"/>
                <w:bottom w:val="nil"/>
                <w:right w:val="nil"/>
                <w:between w:val="nil"/>
              </w:pBdr>
              <w:jc w:val="both"/>
              <w:rPr>
                <w:rFonts w:ascii="標楷體" w:eastAsia="標楷體" w:hAnsi="標楷體" w:cs="標楷體"/>
                <w:color w:val="000000"/>
                <w:sz w:val="26"/>
                <w:szCs w:val="26"/>
              </w:rPr>
            </w:pPr>
          </w:p>
        </w:tc>
      </w:tr>
      <w:tr w:rsidR="00487AAE" w14:paraId="46B78100" w14:textId="77777777">
        <w:trPr>
          <w:trHeight w:val="2235"/>
        </w:trPr>
        <w:tc>
          <w:tcPr>
            <w:tcW w:w="1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834EF" w14:textId="77777777" w:rsidR="00487AAE" w:rsidRDefault="00CB45E1">
            <w:p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經歷</w:t>
            </w:r>
          </w:p>
          <w:p w14:paraId="7813860B" w14:textId="77777777" w:rsidR="00487AAE" w:rsidRDefault="00CB45E1">
            <w:p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（工作內容簡述）</w:t>
            </w:r>
          </w:p>
        </w:tc>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200A504E" w14:textId="77777777" w:rsidR="00487AAE" w:rsidRDefault="00487AAE">
            <w:pPr>
              <w:pBdr>
                <w:top w:val="nil"/>
                <w:left w:val="nil"/>
                <w:bottom w:val="nil"/>
                <w:right w:val="nil"/>
                <w:between w:val="nil"/>
              </w:pBdr>
              <w:ind w:left="1591" w:hanging="1591"/>
              <w:jc w:val="both"/>
              <w:rPr>
                <w:rFonts w:ascii="標楷體" w:eastAsia="標楷體" w:hAnsi="標楷體" w:cs="標楷體"/>
                <w:color w:val="000000"/>
                <w:sz w:val="26"/>
                <w:szCs w:val="26"/>
              </w:rPr>
            </w:pPr>
          </w:p>
        </w:tc>
      </w:tr>
      <w:tr w:rsidR="00487AAE" w14:paraId="0324225B" w14:textId="77777777">
        <w:trPr>
          <w:trHeight w:val="2014"/>
        </w:trPr>
        <w:tc>
          <w:tcPr>
            <w:tcW w:w="1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CAD7A" w14:textId="77777777" w:rsidR="00487AAE" w:rsidRDefault="00CB45E1">
            <w:p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專長</w:t>
            </w:r>
          </w:p>
        </w:tc>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14F7D7F2" w14:textId="77777777" w:rsidR="00487AAE" w:rsidRDefault="00487AAE">
            <w:pPr>
              <w:pBdr>
                <w:top w:val="nil"/>
                <w:left w:val="nil"/>
                <w:bottom w:val="nil"/>
                <w:right w:val="nil"/>
                <w:between w:val="nil"/>
              </w:pBdr>
              <w:jc w:val="both"/>
              <w:rPr>
                <w:rFonts w:ascii="標楷體" w:eastAsia="標楷體" w:hAnsi="標楷體" w:cs="標楷體"/>
                <w:color w:val="000000"/>
                <w:sz w:val="26"/>
                <w:szCs w:val="26"/>
              </w:rPr>
            </w:pPr>
          </w:p>
        </w:tc>
      </w:tr>
      <w:tr w:rsidR="00487AAE" w14:paraId="19F3383C" w14:textId="77777777">
        <w:trPr>
          <w:trHeight w:val="2398"/>
        </w:trPr>
        <w:tc>
          <w:tcPr>
            <w:tcW w:w="1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69C75" w14:textId="77777777" w:rsidR="00487AAE" w:rsidRDefault="00CB45E1">
            <w:pPr>
              <w:pBdr>
                <w:top w:val="nil"/>
                <w:left w:val="nil"/>
                <w:bottom w:val="nil"/>
                <w:right w:val="nil"/>
                <w:between w:val="nil"/>
              </w:pBdr>
              <w:spacing w:before="120"/>
              <w:rPr>
                <w:rFonts w:ascii="標楷體" w:eastAsia="標楷體" w:hAnsi="標楷體" w:cs="標楷體"/>
                <w:color w:val="000000"/>
                <w:sz w:val="26"/>
                <w:szCs w:val="26"/>
              </w:rPr>
            </w:pPr>
            <w:r>
              <w:rPr>
                <w:rFonts w:ascii="標楷體" w:eastAsia="標楷體" w:hAnsi="標楷體" w:cs="標楷體"/>
                <w:color w:val="000000"/>
                <w:sz w:val="26"/>
                <w:szCs w:val="26"/>
              </w:rPr>
              <w:t>報考本校</w:t>
            </w:r>
          </w:p>
          <w:p w14:paraId="5BECEC1A" w14:textId="77777777" w:rsidR="00487AAE" w:rsidRDefault="00CB45E1">
            <w:pPr>
              <w:pBdr>
                <w:top w:val="nil"/>
                <w:left w:val="nil"/>
                <w:bottom w:val="nil"/>
                <w:right w:val="nil"/>
                <w:between w:val="nil"/>
              </w:pBdr>
              <w:spacing w:before="120"/>
              <w:rPr>
                <w:color w:val="000000"/>
                <w:sz w:val="24"/>
                <w:szCs w:val="24"/>
              </w:rPr>
            </w:pPr>
            <w:r>
              <w:rPr>
                <w:rFonts w:ascii="標楷體" w:eastAsia="標楷體" w:hAnsi="標楷體" w:cs="標楷體"/>
                <w:color w:val="000000"/>
                <w:sz w:val="26"/>
                <w:szCs w:val="26"/>
              </w:rPr>
              <w:t>原因</w:t>
            </w:r>
          </w:p>
        </w:tc>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2B2A89BF" w14:textId="77777777" w:rsidR="00487AAE" w:rsidRDefault="00487AAE">
            <w:pPr>
              <w:pBdr>
                <w:top w:val="nil"/>
                <w:left w:val="nil"/>
                <w:bottom w:val="nil"/>
                <w:right w:val="nil"/>
                <w:between w:val="nil"/>
              </w:pBdr>
              <w:spacing w:before="120"/>
              <w:rPr>
                <w:rFonts w:ascii="標楷體" w:eastAsia="標楷體" w:hAnsi="標楷體" w:cs="標楷體"/>
                <w:color w:val="000000"/>
                <w:sz w:val="26"/>
                <w:szCs w:val="26"/>
              </w:rPr>
            </w:pPr>
          </w:p>
        </w:tc>
      </w:tr>
      <w:tr w:rsidR="00487AAE" w14:paraId="5A7FB283" w14:textId="77777777">
        <w:trPr>
          <w:trHeight w:val="2545"/>
        </w:trPr>
        <w:tc>
          <w:tcPr>
            <w:tcW w:w="1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11317" w14:textId="77777777" w:rsidR="00487AAE" w:rsidRDefault="00CB45E1">
            <w:pPr>
              <w:pBdr>
                <w:top w:val="nil"/>
                <w:left w:val="nil"/>
                <w:bottom w:val="nil"/>
                <w:right w:val="nil"/>
                <w:between w:val="nil"/>
              </w:pBdr>
              <w:spacing w:before="120"/>
              <w:rPr>
                <w:color w:val="000000"/>
                <w:sz w:val="24"/>
                <w:szCs w:val="24"/>
              </w:rPr>
            </w:pPr>
            <w:r>
              <w:rPr>
                <w:rFonts w:ascii="標楷體" w:eastAsia="標楷體" w:hAnsi="標楷體" w:cs="標楷體"/>
                <w:color w:val="000000"/>
                <w:sz w:val="26"/>
                <w:szCs w:val="26"/>
              </w:rPr>
              <w:t>工作理念與期許</w:t>
            </w:r>
          </w:p>
        </w:tc>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64062328" w14:textId="77777777" w:rsidR="00487AAE" w:rsidRDefault="00487AAE">
            <w:pPr>
              <w:pBdr>
                <w:top w:val="nil"/>
                <w:left w:val="nil"/>
                <w:bottom w:val="nil"/>
                <w:right w:val="nil"/>
                <w:between w:val="nil"/>
              </w:pBdr>
              <w:spacing w:before="120"/>
              <w:rPr>
                <w:rFonts w:ascii="標楷體" w:eastAsia="標楷體" w:hAnsi="標楷體" w:cs="標楷體"/>
                <w:color w:val="000000"/>
                <w:sz w:val="26"/>
                <w:szCs w:val="26"/>
              </w:rPr>
            </w:pPr>
          </w:p>
        </w:tc>
      </w:tr>
      <w:tr w:rsidR="00487AAE" w14:paraId="6CC92FB3" w14:textId="77777777">
        <w:trPr>
          <w:trHeight w:val="2552"/>
        </w:trPr>
        <w:tc>
          <w:tcPr>
            <w:tcW w:w="1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02487" w14:textId="77777777" w:rsidR="00487AAE" w:rsidRDefault="00CB45E1">
            <w:pPr>
              <w:pBdr>
                <w:top w:val="nil"/>
                <w:left w:val="nil"/>
                <w:bottom w:val="nil"/>
                <w:right w:val="nil"/>
                <w:between w:val="nil"/>
              </w:pBdr>
              <w:spacing w:before="120"/>
              <w:rPr>
                <w:rFonts w:ascii="標楷體" w:eastAsia="標楷體" w:hAnsi="標楷體" w:cs="標楷體"/>
                <w:color w:val="000000"/>
                <w:sz w:val="26"/>
                <w:szCs w:val="26"/>
              </w:rPr>
            </w:pPr>
            <w:r>
              <w:rPr>
                <w:rFonts w:ascii="標楷體" w:eastAsia="標楷體" w:hAnsi="標楷體" w:cs="標楷體"/>
                <w:color w:val="000000"/>
                <w:sz w:val="26"/>
                <w:szCs w:val="26"/>
              </w:rPr>
              <w:t>其他</w:t>
            </w:r>
          </w:p>
        </w:tc>
        <w:tc>
          <w:tcPr>
            <w:tcW w:w="8788" w:type="dxa"/>
            <w:gridSpan w:val="5"/>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6AB6402F" w14:textId="77777777" w:rsidR="00487AAE" w:rsidRDefault="00487AAE">
            <w:pPr>
              <w:pBdr>
                <w:top w:val="nil"/>
                <w:left w:val="nil"/>
                <w:bottom w:val="nil"/>
                <w:right w:val="nil"/>
                <w:between w:val="nil"/>
              </w:pBdr>
              <w:spacing w:before="120"/>
              <w:rPr>
                <w:rFonts w:ascii="標楷體" w:eastAsia="標楷體" w:hAnsi="標楷體" w:cs="標楷體"/>
                <w:color w:val="000000"/>
                <w:sz w:val="26"/>
                <w:szCs w:val="26"/>
              </w:rPr>
            </w:pPr>
          </w:p>
        </w:tc>
      </w:tr>
    </w:tbl>
    <w:p w14:paraId="7D37E40E" w14:textId="77777777" w:rsidR="00487AAE" w:rsidRPr="001B2032" w:rsidRDefault="00CB45E1">
      <w:pPr>
        <w:widowControl w:val="0"/>
        <w:pBdr>
          <w:top w:val="nil"/>
          <w:left w:val="nil"/>
          <w:bottom w:val="nil"/>
          <w:right w:val="nil"/>
          <w:between w:val="nil"/>
        </w:pBdr>
        <w:rPr>
          <w:rFonts w:ascii="標楷體" w:eastAsia="標楷體" w:hAnsi="標楷體"/>
          <w:color w:val="000000"/>
          <w:sz w:val="24"/>
          <w:szCs w:val="24"/>
        </w:rPr>
      </w:pPr>
      <w:r w:rsidRPr="001B2032">
        <w:rPr>
          <w:rFonts w:ascii="標楷體" w:eastAsia="標楷體" w:hAnsi="標楷體" w:cs="Gungsuh"/>
          <w:color w:val="000000"/>
          <w:sz w:val="24"/>
          <w:szCs w:val="24"/>
        </w:rPr>
        <w:t>請簡要敘述，勿超過本頁。</w:t>
      </w:r>
    </w:p>
    <w:p w14:paraId="6434DB01" w14:textId="77777777" w:rsidR="00487AAE" w:rsidRDefault="00487AAE">
      <w:pPr>
        <w:widowControl w:val="0"/>
        <w:pBdr>
          <w:top w:val="nil"/>
          <w:left w:val="nil"/>
          <w:bottom w:val="nil"/>
          <w:right w:val="nil"/>
          <w:between w:val="nil"/>
        </w:pBdr>
        <w:jc w:val="center"/>
        <w:rPr>
          <w:color w:val="000000"/>
          <w:sz w:val="44"/>
          <w:szCs w:val="44"/>
        </w:rPr>
      </w:pPr>
    </w:p>
    <w:p w14:paraId="5AC2A12F" w14:textId="77777777" w:rsidR="00487AAE" w:rsidRPr="00CF76C5" w:rsidRDefault="00CB45E1" w:rsidP="00B45525">
      <w:pPr>
        <w:pageBreakBefore/>
        <w:widowControl w:val="0"/>
        <w:pBdr>
          <w:top w:val="nil"/>
          <w:left w:val="nil"/>
          <w:bottom w:val="nil"/>
          <w:right w:val="nil"/>
          <w:between w:val="nil"/>
        </w:pBdr>
        <w:jc w:val="center"/>
        <w:rPr>
          <w:rFonts w:ascii="標楷體" w:eastAsia="標楷體" w:hAnsi="標楷體"/>
          <w:color w:val="000000"/>
          <w:sz w:val="24"/>
          <w:szCs w:val="24"/>
        </w:rPr>
      </w:pPr>
      <w:r w:rsidRPr="00CF76C5">
        <w:rPr>
          <w:rFonts w:ascii="標楷體" w:eastAsia="標楷體" w:hAnsi="標楷體" w:cs="Gungsuh"/>
          <w:color w:val="000000"/>
          <w:sz w:val="44"/>
          <w:szCs w:val="44"/>
        </w:rPr>
        <w:lastRenderedPageBreak/>
        <w:t>切  結  書</w:t>
      </w:r>
      <w:r w:rsidRPr="00CF76C5">
        <w:rPr>
          <w:rFonts w:ascii="標楷體" w:eastAsia="標楷體" w:hAnsi="標楷體"/>
          <w:noProof/>
        </w:rPr>
        <mc:AlternateContent>
          <mc:Choice Requires="wps">
            <w:drawing>
              <wp:anchor distT="0" distB="0" distL="0" distR="0" simplePos="0" relativeHeight="251660288" behindDoc="0" locked="0" layoutInCell="1" hidden="0" allowOverlap="1" wp14:anchorId="76DC4C95" wp14:editId="7C72D774">
                <wp:simplePos x="0" y="0"/>
                <wp:positionH relativeFrom="column">
                  <wp:posOffset>5842000</wp:posOffset>
                </wp:positionH>
                <wp:positionV relativeFrom="paragraph">
                  <wp:posOffset>38100</wp:posOffset>
                </wp:positionV>
                <wp:extent cx="619125" cy="295275"/>
                <wp:effectExtent l="0" t="0" r="0" b="0"/>
                <wp:wrapNone/>
                <wp:docPr id="3" name="矩形 3"/>
                <wp:cNvGraphicFramePr/>
                <a:graphic xmlns:a="http://schemas.openxmlformats.org/drawingml/2006/main">
                  <a:graphicData uri="http://schemas.microsoft.com/office/word/2010/wordprocessingShape">
                    <wps:wsp>
                      <wps:cNvSpPr/>
                      <wps:spPr>
                        <a:xfrm>
                          <a:off x="5041200" y="3637125"/>
                          <a:ext cx="609600" cy="285750"/>
                        </a:xfrm>
                        <a:prstGeom prst="rect">
                          <a:avLst/>
                        </a:prstGeom>
                        <a:noFill/>
                        <a:ln w="9525" cap="flat" cmpd="sng">
                          <a:solidFill>
                            <a:srgbClr val="000000"/>
                          </a:solidFill>
                          <a:prstDash val="solid"/>
                          <a:round/>
                          <a:headEnd type="none" w="sm" len="sm"/>
                          <a:tailEnd type="none" w="sm" len="sm"/>
                        </a:ln>
                      </wps:spPr>
                      <wps:txbx>
                        <w:txbxContent>
                          <w:p w14:paraId="541538A0" w14:textId="77777777" w:rsidR="00487AAE" w:rsidRPr="00025E87" w:rsidRDefault="00CB45E1">
                            <w:pPr>
                              <w:jc w:val="center"/>
                              <w:textDirection w:val="btLr"/>
                              <w:rPr>
                                <w:rFonts w:ascii="標楷體" w:eastAsia="標楷體" w:hAnsi="標楷體"/>
                              </w:rPr>
                            </w:pPr>
                            <w:r w:rsidRPr="00025E87">
                              <w:rPr>
                                <w:rFonts w:ascii="標楷體" w:eastAsia="標楷體" w:hAnsi="標楷體"/>
                                <w:color w:val="000000"/>
                                <w:sz w:val="24"/>
                              </w:rPr>
                              <w:t>附件3</w:t>
                            </w:r>
                          </w:p>
                        </w:txbxContent>
                      </wps:txbx>
                      <wps:bodyPr spcFirstLastPara="1" wrap="square" lIns="91425" tIns="45700" rIns="91425" bIns="45700" anchor="t" anchorCtr="0">
                        <a:noAutofit/>
                      </wps:bodyPr>
                    </wps:wsp>
                  </a:graphicData>
                </a:graphic>
              </wp:anchor>
            </w:drawing>
          </mc:Choice>
          <mc:Fallback>
            <w:pict>
              <v:rect w14:anchorId="76DC4C95" id="矩形 3" o:spid="_x0000_s1028" style="position:absolute;left:0;text-align:left;margin-left:460pt;margin-top:3pt;width:48.75pt;height:23.25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" filled="f">
                <v:stroke startarrowwidth="narrow" startarrowlength="short" endarrowwidth="narrow" endarrowlength="short" joinstyle="round"/>
                <v:textbox inset="2.53958mm,1.2694mm,2.53958mm,1.2694mm">
                  <w:txbxContent>
                    <w:p w14:paraId="541538A0" w14:textId="77777777" w:rsidR="00487AAE" w:rsidRPr="00025E87" w:rsidRDefault="00CB45E1">
                      <w:pPr>
                        <w:jc w:val="center"/>
                        <w:textDirection w:val="btLr"/>
                        <w:rPr>
                          <w:rFonts w:ascii="標楷體" w:eastAsia="標楷體" w:hAnsi="標楷體"/>
                        </w:rPr>
                      </w:pPr>
                      <w:r w:rsidRPr="00025E87">
                        <w:rPr>
                          <w:rFonts w:ascii="標楷體" w:eastAsia="標楷體" w:hAnsi="標楷體"/>
                          <w:color w:val="000000"/>
                          <w:sz w:val="24"/>
                        </w:rPr>
                        <w:t>附件3</w:t>
                      </w:r>
                    </w:p>
                  </w:txbxContent>
                </v:textbox>
              </v:rect>
            </w:pict>
          </mc:Fallback>
        </mc:AlternateContent>
      </w:r>
    </w:p>
    <w:p w14:paraId="77AE7085" w14:textId="77777777" w:rsidR="00487AAE" w:rsidRPr="00CF76C5" w:rsidRDefault="00CB45E1" w:rsidP="001172E7">
      <w:pPr>
        <w:widowControl w:val="0"/>
        <w:pBdr>
          <w:top w:val="nil"/>
          <w:left w:val="nil"/>
          <w:bottom w:val="nil"/>
          <w:right w:val="nil"/>
          <w:between w:val="nil"/>
        </w:pBdr>
        <w:spacing w:beforeLines="50" w:before="120" w:afterLines="50" w:after="120" w:line="480" w:lineRule="exact"/>
        <w:rPr>
          <w:rFonts w:ascii="標楷體" w:eastAsia="標楷體" w:hAnsi="標楷體"/>
          <w:color w:val="000000"/>
          <w:sz w:val="32"/>
          <w:szCs w:val="32"/>
        </w:rPr>
      </w:pPr>
      <w:r w:rsidRPr="00CF76C5">
        <w:rPr>
          <w:rFonts w:ascii="標楷體" w:eastAsia="標楷體" w:hAnsi="標楷體" w:cs="Gungsuh"/>
          <w:color w:val="000000"/>
          <w:sz w:val="32"/>
          <w:szCs w:val="32"/>
        </w:rPr>
        <w:t xml:space="preserve">    立切結書人                參加臺北市文山區木柵國民小學組長甄選，如有下列情事之一時，除無異議放棄錄取資格外，並願負偽造文書刑責、相關行政、民事、刑事責任暨放棄先訴抗辯權。</w:t>
      </w:r>
    </w:p>
    <w:p w14:paraId="7A1FA675" w14:textId="77777777" w:rsidR="00487AAE" w:rsidRPr="00CF76C5" w:rsidRDefault="00CB45E1" w:rsidP="00666EE3">
      <w:pPr>
        <w:widowControl w:val="0"/>
        <w:pBdr>
          <w:top w:val="nil"/>
          <w:left w:val="nil"/>
          <w:bottom w:val="nil"/>
          <w:right w:val="nil"/>
          <w:between w:val="nil"/>
        </w:pBdr>
        <w:spacing w:beforeLines="50" w:before="120" w:afterLines="50" w:after="120"/>
        <w:rPr>
          <w:rFonts w:ascii="標楷體" w:eastAsia="標楷體" w:hAnsi="標楷體"/>
          <w:color w:val="000000"/>
          <w:sz w:val="32"/>
          <w:szCs w:val="32"/>
        </w:rPr>
      </w:pPr>
      <w:r w:rsidRPr="00CF76C5">
        <w:rPr>
          <w:rFonts w:ascii="標楷體" w:eastAsia="標楷體" w:hAnsi="標楷體" w:cs="Gungsuh"/>
          <w:color w:val="000000"/>
          <w:sz w:val="32"/>
          <w:szCs w:val="32"/>
        </w:rPr>
        <w:t>一、無法於規定時間內繳交有關證明文件。</w:t>
      </w:r>
    </w:p>
    <w:p w14:paraId="2B41D85B" w14:textId="77777777" w:rsidR="00487AAE" w:rsidRPr="00CF76C5" w:rsidRDefault="00CB45E1" w:rsidP="00666EE3">
      <w:pPr>
        <w:widowControl w:val="0"/>
        <w:pBdr>
          <w:top w:val="nil"/>
          <w:left w:val="nil"/>
          <w:bottom w:val="nil"/>
          <w:right w:val="nil"/>
          <w:between w:val="nil"/>
        </w:pBdr>
        <w:spacing w:beforeLines="50" w:before="120" w:afterLines="50" w:after="120"/>
        <w:rPr>
          <w:rFonts w:ascii="標楷體" w:eastAsia="標楷體" w:hAnsi="標楷體"/>
          <w:color w:val="000000"/>
          <w:sz w:val="32"/>
          <w:szCs w:val="32"/>
        </w:rPr>
      </w:pPr>
      <w:r w:rsidRPr="00CF76C5">
        <w:rPr>
          <w:rFonts w:ascii="標楷體" w:eastAsia="標楷體" w:hAnsi="標楷體" w:cs="Gungsuh"/>
          <w:color w:val="000000"/>
          <w:sz w:val="32"/>
          <w:szCs w:val="32"/>
        </w:rPr>
        <w:t>二、資料偽造不實情事或違反公務人員任用法。</w:t>
      </w:r>
    </w:p>
    <w:p w14:paraId="1815ECA9" w14:textId="77777777" w:rsidR="00487AAE" w:rsidRPr="00CF76C5" w:rsidRDefault="00CB45E1" w:rsidP="00666EE3">
      <w:pPr>
        <w:widowControl w:val="0"/>
        <w:pBdr>
          <w:top w:val="nil"/>
          <w:left w:val="nil"/>
          <w:bottom w:val="nil"/>
          <w:right w:val="nil"/>
          <w:between w:val="nil"/>
        </w:pBdr>
        <w:spacing w:beforeLines="50" w:before="120" w:afterLines="50" w:after="120"/>
        <w:rPr>
          <w:rFonts w:ascii="標楷體" w:eastAsia="標楷體" w:hAnsi="標楷體"/>
          <w:color w:val="000000"/>
          <w:sz w:val="32"/>
          <w:szCs w:val="32"/>
        </w:rPr>
      </w:pPr>
      <w:r w:rsidRPr="00CF76C5">
        <w:rPr>
          <w:rFonts w:ascii="標楷體" w:eastAsia="標楷體" w:hAnsi="標楷體" w:cs="Gungsuh"/>
          <w:color w:val="000000"/>
          <w:sz w:val="32"/>
          <w:szCs w:val="32"/>
        </w:rPr>
        <w:t>三、經錄取後，未於規定時間報到。</w:t>
      </w:r>
    </w:p>
    <w:p w14:paraId="1C24BB74" w14:textId="77777777" w:rsidR="00487AAE" w:rsidRPr="00CF76C5" w:rsidRDefault="00CB45E1" w:rsidP="00666EE3">
      <w:pPr>
        <w:widowControl w:val="0"/>
        <w:pBdr>
          <w:top w:val="nil"/>
          <w:left w:val="nil"/>
          <w:bottom w:val="nil"/>
          <w:right w:val="nil"/>
          <w:between w:val="nil"/>
        </w:pBdr>
        <w:spacing w:beforeLines="50" w:before="120" w:afterLines="50" w:after="120"/>
        <w:rPr>
          <w:rFonts w:ascii="標楷體" w:eastAsia="標楷體" w:hAnsi="標楷體"/>
          <w:color w:val="000000"/>
          <w:sz w:val="32"/>
          <w:szCs w:val="32"/>
        </w:rPr>
      </w:pPr>
      <w:r w:rsidRPr="00CF76C5">
        <w:rPr>
          <w:rFonts w:ascii="標楷體" w:eastAsia="標楷體" w:hAnsi="標楷體" w:cs="Gungsuh"/>
          <w:color w:val="000000"/>
          <w:sz w:val="32"/>
          <w:szCs w:val="32"/>
        </w:rPr>
        <w:t>四、具有雙重國籍或多重國籍。</w:t>
      </w:r>
    </w:p>
    <w:p w14:paraId="4838237D" w14:textId="77777777" w:rsidR="00487AAE" w:rsidRPr="00CF76C5" w:rsidRDefault="00CB45E1" w:rsidP="00666EE3">
      <w:pPr>
        <w:widowControl w:val="0"/>
        <w:pBdr>
          <w:top w:val="nil"/>
          <w:left w:val="nil"/>
          <w:bottom w:val="nil"/>
          <w:right w:val="nil"/>
          <w:between w:val="nil"/>
        </w:pBdr>
        <w:spacing w:beforeLines="50" w:before="120" w:afterLines="50" w:after="120"/>
        <w:rPr>
          <w:rFonts w:ascii="標楷體" w:eastAsia="標楷體" w:hAnsi="標楷體"/>
          <w:color w:val="000000"/>
          <w:sz w:val="32"/>
          <w:szCs w:val="32"/>
        </w:rPr>
      </w:pPr>
      <w:r w:rsidRPr="00CF76C5">
        <w:rPr>
          <w:rFonts w:ascii="標楷體" w:eastAsia="標楷體" w:hAnsi="標楷體" w:cs="Gungsuh"/>
          <w:color w:val="000000"/>
          <w:sz w:val="32"/>
          <w:szCs w:val="32"/>
        </w:rPr>
        <w:t>五、具有大陸地區人民來台定居身份，設籍未滿十年。</w:t>
      </w:r>
    </w:p>
    <w:p w14:paraId="2CB63DCA" w14:textId="77777777" w:rsidR="00487AAE" w:rsidRPr="00CF76C5" w:rsidRDefault="00CB45E1" w:rsidP="001172E7">
      <w:pPr>
        <w:widowControl w:val="0"/>
        <w:pBdr>
          <w:top w:val="nil"/>
          <w:left w:val="nil"/>
          <w:bottom w:val="nil"/>
          <w:right w:val="nil"/>
          <w:between w:val="nil"/>
        </w:pBdr>
        <w:spacing w:beforeLines="50" w:before="120" w:afterLines="50" w:after="120" w:line="480" w:lineRule="exact"/>
        <w:ind w:firstLine="641"/>
        <w:rPr>
          <w:rFonts w:ascii="標楷體" w:eastAsia="標楷體" w:hAnsi="標楷體"/>
          <w:color w:val="000000"/>
          <w:sz w:val="32"/>
          <w:szCs w:val="32"/>
        </w:rPr>
      </w:pPr>
      <w:r w:rsidRPr="00CF76C5">
        <w:rPr>
          <w:rFonts w:ascii="標楷體" w:eastAsia="標楷體" w:hAnsi="標楷體" w:cs="Gungsuh"/>
          <w:color w:val="000000"/>
          <w:sz w:val="32"/>
          <w:szCs w:val="32"/>
        </w:rPr>
        <w:t>另具結本人非屬甄選進用時之機關首長或上級機關首長之配偶及三親等以內血親、姻親，亦非屬進用單位主管之配偶及三親等以內血親、姻親，若有違反，或有不實情事者，願負法律及契約責任。</w:t>
      </w:r>
    </w:p>
    <w:p w14:paraId="666D3DE1" w14:textId="77777777" w:rsidR="00487AAE" w:rsidRPr="00CF76C5" w:rsidRDefault="00487AAE">
      <w:pPr>
        <w:widowControl w:val="0"/>
        <w:pBdr>
          <w:top w:val="nil"/>
          <w:left w:val="nil"/>
          <w:bottom w:val="nil"/>
          <w:right w:val="nil"/>
          <w:between w:val="nil"/>
        </w:pBdr>
        <w:ind w:firstLine="640"/>
        <w:rPr>
          <w:rFonts w:ascii="標楷體" w:eastAsia="標楷體" w:hAnsi="標楷體"/>
          <w:color w:val="000000"/>
          <w:sz w:val="32"/>
          <w:szCs w:val="32"/>
        </w:rPr>
      </w:pPr>
    </w:p>
    <w:p w14:paraId="3A6B6A84" w14:textId="77777777" w:rsidR="00666EE3" w:rsidRDefault="00666EE3">
      <w:pPr>
        <w:widowControl w:val="0"/>
        <w:pBdr>
          <w:top w:val="nil"/>
          <w:left w:val="nil"/>
          <w:bottom w:val="nil"/>
          <w:right w:val="nil"/>
          <w:between w:val="nil"/>
        </w:pBdr>
        <w:ind w:firstLine="640"/>
        <w:rPr>
          <w:rFonts w:ascii="標楷體" w:eastAsia="標楷體" w:hAnsi="標楷體" w:cs="標楷體"/>
          <w:color w:val="000000"/>
          <w:sz w:val="32"/>
          <w:szCs w:val="32"/>
        </w:rPr>
      </w:pPr>
    </w:p>
    <w:p w14:paraId="0EBABD79" w14:textId="77777777" w:rsidR="00666EE3" w:rsidRDefault="00666EE3">
      <w:pPr>
        <w:widowControl w:val="0"/>
        <w:pBdr>
          <w:top w:val="nil"/>
          <w:left w:val="nil"/>
          <w:bottom w:val="nil"/>
          <w:right w:val="nil"/>
          <w:between w:val="nil"/>
        </w:pBdr>
        <w:ind w:firstLine="640"/>
        <w:rPr>
          <w:rFonts w:ascii="標楷體" w:eastAsia="標楷體" w:hAnsi="標楷體" w:cs="標楷體"/>
          <w:color w:val="000000"/>
          <w:sz w:val="32"/>
          <w:szCs w:val="32"/>
        </w:rPr>
      </w:pPr>
    </w:p>
    <w:p w14:paraId="07EBD63B" w14:textId="45E21E8C" w:rsidR="00487AAE" w:rsidRDefault="00CB45E1" w:rsidP="00666EE3">
      <w:pPr>
        <w:widowControl w:val="0"/>
        <w:pBdr>
          <w:top w:val="nil"/>
          <w:left w:val="nil"/>
          <w:bottom w:val="nil"/>
          <w:right w:val="nil"/>
          <w:between w:val="nil"/>
        </w:pBdr>
        <w:spacing w:beforeLines="50" w:before="120" w:afterLines="50" w:after="120"/>
        <w:ind w:firstLine="640"/>
        <w:rPr>
          <w:rFonts w:ascii="標楷體" w:eastAsia="標楷體" w:hAnsi="標楷體" w:cs="標楷體"/>
          <w:color w:val="000000"/>
          <w:sz w:val="32"/>
          <w:szCs w:val="32"/>
        </w:rPr>
      </w:pPr>
      <w:r>
        <w:rPr>
          <w:rFonts w:ascii="標楷體" w:eastAsia="標楷體" w:hAnsi="標楷體" w:cs="標楷體"/>
          <w:color w:val="000000"/>
          <w:sz w:val="32"/>
          <w:szCs w:val="32"/>
        </w:rPr>
        <w:t>此致</w:t>
      </w:r>
    </w:p>
    <w:p w14:paraId="7D8641B6" w14:textId="77777777" w:rsidR="00487AAE" w:rsidRDefault="00CB45E1" w:rsidP="00666EE3">
      <w:pPr>
        <w:widowControl w:val="0"/>
        <w:pBdr>
          <w:top w:val="nil"/>
          <w:left w:val="nil"/>
          <w:bottom w:val="nil"/>
          <w:right w:val="nil"/>
          <w:between w:val="nil"/>
        </w:pBdr>
        <w:spacing w:beforeLines="50" w:before="120" w:afterLines="50" w:after="120"/>
        <w:rPr>
          <w:rFonts w:ascii="標楷體" w:eastAsia="標楷體" w:hAnsi="標楷體" w:cs="標楷體"/>
          <w:color w:val="000000"/>
          <w:sz w:val="32"/>
          <w:szCs w:val="32"/>
        </w:rPr>
      </w:pPr>
      <w:r>
        <w:rPr>
          <w:rFonts w:ascii="標楷體" w:eastAsia="標楷體" w:hAnsi="標楷體" w:cs="標楷體"/>
          <w:color w:val="000000"/>
          <w:sz w:val="32"/>
          <w:szCs w:val="32"/>
        </w:rPr>
        <w:t>臺北市文山區木柵國民小學</w:t>
      </w:r>
    </w:p>
    <w:p w14:paraId="19C16220" w14:textId="77777777" w:rsidR="001B2032" w:rsidRDefault="001B2032">
      <w:pPr>
        <w:widowControl w:val="0"/>
        <w:pBdr>
          <w:top w:val="nil"/>
          <w:left w:val="nil"/>
          <w:bottom w:val="nil"/>
          <w:right w:val="nil"/>
          <w:between w:val="nil"/>
        </w:pBdr>
        <w:ind w:left="3600"/>
        <w:rPr>
          <w:rFonts w:ascii="標楷體" w:eastAsia="標楷體" w:hAnsi="標楷體" w:cs="標楷體"/>
          <w:color w:val="000000"/>
          <w:sz w:val="32"/>
          <w:szCs w:val="32"/>
        </w:rPr>
      </w:pPr>
    </w:p>
    <w:p w14:paraId="28166DDB" w14:textId="77777777" w:rsidR="001B2032" w:rsidRDefault="001B2032">
      <w:pPr>
        <w:widowControl w:val="0"/>
        <w:pBdr>
          <w:top w:val="nil"/>
          <w:left w:val="nil"/>
          <w:bottom w:val="nil"/>
          <w:right w:val="nil"/>
          <w:between w:val="nil"/>
        </w:pBdr>
        <w:ind w:left="3600"/>
        <w:rPr>
          <w:rFonts w:ascii="標楷體" w:eastAsia="標楷體" w:hAnsi="標楷體" w:cs="標楷體"/>
          <w:color w:val="000000"/>
          <w:sz w:val="32"/>
          <w:szCs w:val="32"/>
        </w:rPr>
      </w:pPr>
    </w:p>
    <w:p w14:paraId="1C4F588F" w14:textId="77777777" w:rsidR="001B2032" w:rsidRDefault="001B2032">
      <w:pPr>
        <w:widowControl w:val="0"/>
        <w:pBdr>
          <w:top w:val="nil"/>
          <w:left w:val="nil"/>
          <w:bottom w:val="nil"/>
          <w:right w:val="nil"/>
          <w:between w:val="nil"/>
        </w:pBdr>
        <w:ind w:left="3600"/>
        <w:rPr>
          <w:rFonts w:ascii="標楷體" w:eastAsia="標楷體" w:hAnsi="標楷體" w:cs="標楷體"/>
          <w:color w:val="000000"/>
          <w:sz w:val="32"/>
          <w:szCs w:val="32"/>
        </w:rPr>
      </w:pPr>
    </w:p>
    <w:p w14:paraId="2293F0BC" w14:textId="7F813EB3" w:rsidR="00487AAE" w:rsidRDefault="00CB45E1" w:rsidP="00666EE3">
      <w:pPr>
        <w:widowControl w:val="0"/>
        <w:pBdr>
          <w:top w:val="nil"/>
          <w:left w:val="nil"/>
          <w:bottom w:val="nil"/>
          <w:right w:val="nil"/>
          <w:between w:val="nil"/>
        </w:pBdr>
        <w:spacing w:beforeLines="100" w:before="240" w:afterLines="100" w:after="240"/>
        <w:ind w:left="3600"/>
        <w:rPr>
          <w:rFonts w:ascii="標楷體" w:eastAsia="標楷體" w:hAnsi="標楷體" w:cs="標楷體"/>
          <w:color w:val="000000"/>
          <w:sz w:val="32"/>
          <w:szCs w:val="32"/>
        </w:rPr>
      </w:pPr>
      <w:r>
        <w:rPr>
          <w:rFonts w:ascii="標楷體" w:eastAsia="標楷體" w:hAnsi="標楷體" w:cs="標楷體"/>
          <w:color w:val="000000"/>
          <w:sz w:val="32"/>
          <w:szCs w:val="32"/>
        </w:rPr>
        <w:t>立切結書人：</w:t>
      </w:r>
    </w:p>
    <w:p w14:paraId="20871B77" w14:textId="77777777" w:rsidR="00487AAE" w:rsidRDefault="00CB45E1" w:rsidP="00666EE3">
      <w:pPr>
        <w:widowControl w:val="0"/>
        <w:pBdr>
          <w:top w:val="nil"/>
          <w:left w:val="nil"/>
          <w:bottom w:val="nil"/>
          <w:right w:val="nil"/>
          <w:between w:val="nil"/>
        </w:pBdr>
        <w:spacing w:beforeLines="100" w:before="240" w:afterLines="100" w:after="240"/>
        <w:ind w:left="3600"/>
        <w:rPr>
          <w:rFonts w:ascii="標楷體" w:eastAsia="標楷體" w:hAnsi="標楷體" w:cs="標楷體"/>
          <w:color w:val="000000"/>
          <w:sz w:val="32"/>
          <w:szCs w:val="32"/>
        </w:rPr>
      </w:pPr>
      <w:r>
        <w:rPr>
          <w:rFonts w:ascii="標楷體" w:eastAsia="標楷體" w:hAnsi="標楷體" w:cs="標楷體"/>
          <w:color w:val="000000"/>
          <w:sz w:val="32"/>
          <w:szCs w:val="32"/>
        </w:rPr>
        <w:t>身份證字號：</w:t>
      </w:r>
    </w:p>
    <w:p w14:paraId="7A355C6C" w14:textId="77777777" w:rsidR="00487AAE" w:rsidRDefault="00CB45E1" w:rsidP="00666EE3">
      <w:pPr>
        <w:widowControl w:val="0"/>
        <w:pBdr>
          <w:top w:val="nil"/>
          <w:left w:val="nil"/>
          <w:bottom w:val="nil"/>
          <w:right w:val="nil"/>
          <w:between w:val="nil"/>
        </w:pBdr>
        <w:spacing w:beforeLines="100" w:before="240" w:afterLines="100" w:after="240"/>
        <w:ind w:left="3600"/>
        <w:rPr>
          <w:rFonts w:ascii="標楷體" w:eastAsia="標楷體" w:hAnsi="標楷體" w:cs="標楷體"/>
          <w:color w:val="000000"/>
          <w:sz w:val="32"/>
          <w:szCs w:val="32"/>
        </w:rPr>
      </w:pPr>
      <w:r>
        <w:rPr>
          <w:rFonts w:ascii="標楷體" w:eastAsia="標楷體" w:hAnsi="標楷體" w:cs="標楷體"/>
          <w:color w:val="000000"/>
          <w:sz w:val="32"/>
          <w:szCs w:val="32"/>
        </w:rPr>
        <w:t>通訊處：</w:t>
      </w:r>
    </w:p>
    <w:p w14:paraId="6C27A447" w14:textId="77777777" w:rsidR="00487AAE" w:rsidRDefault="00CB45E1" w:rsidP="00666EE3">
      <w:pPr>
        <w:widowControl w:val="0"/>
        <w:pBdr>
          <w:top w:val="nil"/>
          <w:left w:val="nil"/>
          <w:bottom w:val="nil"/>
          <w:right w:val="nil"/>
          <w:between w:val="nil"/>
        </w:pBdr>
        <w:spacing w:beforeLines="100" w:before="240" w:afterLines="100" w:after="240"/>
        <w:ind w:left="3600"/>
        <w:rPr>
          <w:rFonts w:ascii="標楷體" w:eastAsia="標楷體" w:hAnsi="標楷體" w:cs="標楷體"/>
          <w:color w:val="000000"/>
          <w:sz w:val="32"/>
          <w:szCs w:val="32"/>
        </w:rPr>
      </w:pPr>
      <w:r>
        <w:rPr>
          <w:rFonts w:ascii="標楷體" w:eastAsia="標楷體" w:hAnsi="標楷體" w:cs="標楷體"/>
          <w:color w:val="000000"/>
          <w:sz w:val="32"/>
          <w:szCs w:val="32"/>
        </w:rPr>
        <w:t>電  話：</w:t>
      </w:r>
    </w:p>
    <w:p w14:paraId="47D61A2C" w14:textId="77777777" w:rsidR="00487AAE" w:rsidRDefault="00487AAE">
      <w:pPr>
        <w:widowControl w:val="0"/>
        <w:pBdr>
          <w:top w:val="nil"/>
          <w:left w:val="nil"/>
          <w:bottom w:val="nil"/>
          <w:right w:val="nil"/>
          <w:between w:val="nil"/>
        </w:pBdr>
        <w:rPr>
          <w:rFonts w:ascii="標楷體" w:eastAsia="標楷體" w:hAnsi="標楷體" w:cs="標楷體"/>
          <w:color w:val="000000"/>
          <w:sz w:val="36"/>
          <w:szCs w:val="36"/>
        </w:rPr>
      </w:pPr>
    </w:p>
    <w:p w14:paraId="7E9331EC" w14:textId="77777777" w:rsidR="001B2032" w:rsidRDefault="001B2032">
      <w:pPr>
        <w:widowControl w:val="0"/>
        <w:pBdr>
          <w:top w:val="nil"/>
          <w:left w:val="nil"/>
          <w:bottom w:val="nil"/>
          <w:right w:val="nil"/>
          <w:between w:val="nil"/>
        </w:pBdr>
        <w:rPr>
          <w:rFonts w:ascii="標楷體" w:eastAsia="標楷體" w:hAnsi="標楷體" w:cs="標楷體"/>
          <w:color w:val="000000"/>
          <w:sz w:val="36"/>
          <w:szCs w:val="36"/>
        </w:rPr>
      </w:pPr>
    </w:p>
    <w:p w14:paraId="23A92D2E" w14:textId="77777777" w:rsidR="00666EE3" w:rsidRDefault="00666EE3">
      <w:pPr>
        <w:widowControl w:val="0"/>
        <w:pBdr>
          <w:top w:val="nil"/>
          <w:left w:val="nil"/>
          <w:bottom w:val="nil"/>
          <w:right w:val="nil"/>
          <w:between w:val="nil"/>
        </w:pBdr>
        <w:rPr>
          <w:rFonts w:ascii="標楷體" w:eastAsia="標楷體" w:hAnsi="標楷體" w:cs="標楷體"/>
          <w:color w:val="000000"/>
          <w:sz w:val="36"/>
          <w:szCs w:val="36"/>
        </w:rPr>
      </w:pPr>
    </w:p>
    <w:p w14:paraId="7BB6F6DA" w14:textId="6FEF13B5" w:rsidR="00487AAE" w:rsidRDefault="00CB45E1" w:rsidP="00666EE3">
      <w:pPr>
        <w:widowControl w:val="0"/>
        <w:pBdr>
          <w:top w:val="nil"/>
          <w:left w:val="nil"/>
          <w:bottom w:val="nil"/>
          <w:right w:val="nil"/>
          <w:between w:val="nil"/>
        </w:pBdr>
        <w:jc w:val="distribute"/>
        <w:rPr>
          <w:color w:val="000000"/>
          <w:sz w:val="24"/>
          <w:szCs w:val="24"/>
        </w:rPr>
      </w:pPr>
      <w:r>
        <w:rPr>
          <w:rFonts w:ascii="標楷體" w:eastAsia="標楷體" w:hAnsi="標楷體" w:cs="標楷體"/>
          <w:color w:val="000000"/>
          <w:sz w:val="36"/>
          <w:szCs w:val="36"/>
        </w:rPr>
        <w:t>中華民國 年 月 日</w:t>
      </w:r>
    </w:p>
    <w:sectPr w:rsidR="00487AAE" w:rsidSect="00E734F3">
      <w:pgSz w:w="11906" w:h="16838"/>
      <w:pgMar w:top="851" w:right="707" w:bottom="851" w:left="85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83DFA" w14:textId="77777777" w:rsidR="008001A2" w:rsidRDefault="008001A2" w:rsidP="00B45525">
      <w:r>
        <w:separator/>
      </w:r>
    </w:p>
  </w:endnote>
  <w:endnote w:type="continuationSeparator" w:id="0">
    <w:p w14:paraId="6FC586C1" w14:textId="77777777" w:rsidR="008001A2" w:rsidRDefault="008001A2" w:rsidP="00B45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BA010" w14:textId="77777777" w:rsidR="008001A2" w:rsidRDefault="008001A2" w:rsidP="00B45525">
      <w:r>
        <w:separator/>
      </w:r>
    </w:p>
  </w:footnote>
  <w:footnote w:type="continuationSeparator" w:id="0">
    <w:p w14:paraId="43A2A4FE" w14:textId="77777777" w:rsidR="008001A2" w:rsidRDefault="008001A2" w:rsidP="00B45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312E"/>
    <w:multiLevelType w:val="hybridMultilevel"/>
    <w:tmpl w:val="FE5800E4"/>
    <w:lvl w:ilvl="0" w:tplc="FA2E6E2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F9F0C18"/>
    <w:multiLevelType w:val="hybridMultilevel"/>
    <w:tmpl w:val="355A1FD2"/>
    <w:lvl w:ilvl="0" w:tplc="FA2E6E22">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11ED7046"/>
    <w:multiLevelType w:val="hybridMultilevel"/>
    <w:tmpl w:val="565CA354"/>
    <w:lvl w:ilvl="0" w:tplc="7C2C19D4">
      <w:start w:val="1"/>
      <w:numFmt w:val="taiwaneseCountingThousand"/>
      <w:lvlText w:val="(%1)"/>
      <w:lvlJc w:val="left"/>
      <w:pPr>
        <w:ind w:left="480" w:hanging="480"/>
      </w:pPr>
      <w:rPr>
        <w:rFonts w:ascii="標楷體" w:eastAsia="標楷體" w:hAnsi="標楷體" w:hint="eastAsia"/>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99E4009"/>
    <w:multiLevelType w:val="hybridMultilevel"/>
    <w:tmpl w:val="44700312"/>
    <w:lvl w:ilvl="0" w:tplc="451A8A52">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40015182">
    <w:abstractNumId w:val="3"/>
  </w:num>
  <w:num w:numId="2" w16cid:durableId="216010766">
    <w:abstractNumId w:val="1"/>
  </w:num>
  <w:num w:numId="3" w16cid:durableId="403525543">
    <w:abstractNumId w:val="2"/>
  </w:num>
  <w:num w:numId="4" w16cid:durableId="2130397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AAE"/>
    <w:rsid w:val="00025E87"/>
    <w:rsid w:val="00085ADC"/>
    <w:rsid w:val="000E435E"/>
    <w:rsid w:val="001172E7"/>
    <w:rsid w:val="0017087A"/>
    <w:rsid w:val="001B2032"/>
    <w:rsid w:val="00200190"/>
    <w:rsid w:val="00202FCB"/>
    <w:rsid w:val="002D7122"/>
    <w:rsid w:val="0033518E"/>
    <w:rsid w:val="00386E8B"/>
    <w:rsid w:val="0041495C"/>
    <w:rsid w:val="00487AAE"/>
    <w:rsid w:val="004A0979"/>
    <w:rsid w:val="00503BA3"/>
    <w:rsid w:val="00520394"/>
    <w:rsid w:val="005A2EB6"/>
    <w:rsid w:val="005B3FE0"/>
    <w:rsid w:val="00622AD5"/>
    <w:rsid w:val="00666EE3"/>
    <w:rsid w:val="006675F9"/>
    <w:rsid w:val="006E4AC7"/>
    <w:rsid w:val="00752175"/>
    <w:rsid w:val="00781475"/>
    <w:rsid w:val="007D28D7"/>
    <w:rsid w:val="008001A2"/>
    <w:rsid w:val="008F3F85"/>
    <w:rsid w:val="00912122"/>
    <w:rsid w:val="009B63FD"/>
    <w:rsid w:val="009D4DA3"/>
    <w:rsid w:val="009D6EC4"/>
    <w:rsid w:val="00A35E17"/>
    <w:rsid w:val="00AC16CF"/>
    <w:rsid w:val="00B13941"/>
    <w:rsid w:val="00B45525"/>
    <w:rsid w:val="00BC7DB8"/>
    <w:rsid w:val="00C0145F"/>
    <w:rsid w:val="00C234BB"/>
    <w:rsid w:val="00C61270"/>
    <w:rsid w:val="00C747F4"/>
    <w:rsid w:val="00CB45E1"/>
    <w:rsid w:val="00CF76C5"/>
    <w:rsid w:val="00D12141"/>
    <w:rsid w:val="00D66823"/>
    <w:rsid w:val="00D813C5"/>
    <w:rsid w:val="00DB31DD"/>
    <w:rsid w:val="00DC0AE1"/>
    <w:rsid w:val="00E3205F"/>
    <w:rsid w:val="00E47266"/>
    <w:rsid w:val="00E734F3"/>
    <w:rsid w:val="00F63D04"/>
    <w:rsid w:val="00F906DD"/>
    <w:rsid w:val="00FF45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29ADA"/>
  <w15:docId w15:val="{9A8E9802-2928-4C68-AA4E-FCF63B0F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7" w:type="dxa"/>
      </w:tblCellMar>
    </w:tblPr>
  </w:style>
  <w:style w:type="table" w:customStyle="1" w:styleId="a6">
    <w:basedOn w:val="TableNormal"/>
    <w:tblPr>
      <w:tblStyleRowBandSize w:val="1"/>
      <w:tblStyleColBandSize w:val="1"/>
      <w:tblCellMar>
        <w:left w:w="23" w:type="dxa"/>
        <w:right w:w="28" w:type="dxa"/>
      </w:tblCellMar>
    </w:tblPr>
  </w:style>
  <w:style w:type="paragraph" w:styleId="a7">
    <w:name w:val="Balloon Text"/>
    <w:basedOn w:val="a"/>
    <w:link w:val="a8"/>
    <w:uiPriority w:val="99"/>
    <w:semiHidden/>
    <w:unhideWhenUsed/>
    <w:rsid w:val="00B4552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45525"/>
    <w:rPr>
      <w:rFonts w:asciiTheme="majorHAnsi" w:eastAsiaTheme="majorEastAsia" w:hAnsiTheme="majorHAnsi" w:cstheme="majorBidi"/>
      <w:sz w:val="18"/>
      <w:szCs w:val="18"/>
    </w:rPr>
  </w:style>
  <w:style w:type="paragraph" w:styleId="a9">
    <w:name w:val="header"/>
    <w:basedOn w:val="a"/>
    <w:link w:val="aa"/>
    <w:uiPriority w:val="99"/>
    <w:unhideWhenUsed/>
    <w:rsid w:val="00B45525"/>
    <w:pPr>
      <w:tabs>
        <w:tab w:val="center" w:pos="4153"/>
        <w:tab w:val="right" w:pos="8306"/>
      </w:tabs>
      <w:snapToGrid w:val="0"/>
    </w:pPr>
  </w:style>
  <w:style w:type="character" w:customStyle="1" w:styleId="aa">
    <w:name w:val="頁首 字元"/>
    <w:basedOn w:val="a0"/>
    <w:link w:val="a9"/>
    <w:uiPriority w:val="99"/>
    <w:rsid w:val="00B45525"/>
  </w:style>
  <w:style w:type="paragraph" w:styleId="ab">
    <w:name w:val="footer"/>
    <w:basedOn w:val="a"/>
    <w:link w:val="ac"/>
    <w:uiPriority w:val="99"/>
    <w:unhideWhenUsed/>
    <w:rsid w:val="00B45525"/>
    <w:pPr>
      <w:tabs>
        <w:tab w:val="center" w:pos="4153"/>
        <w:tab w:val="right" w:pos="8306"/>
      </w:tabs>
      <w:snapToGrid w:val="0"/>
    </w:pPr>
  </w:style>
  <w:style w:type="character" w:customStyle="1" w:styleId="ac">
    <w:name w:val="頁尾 字元"/>
    <w:basedOn w:val="a0"/>
    <w:link w:val="ab"/>
    <w:uiPriority w:val="99"/>
    <w:rsid w:val="00B45525"/>
  </w:style>
  <w:style w:type="paragraph" w:styleId="ad">
    <w:name w:val="List Paragraph"/>
    <w:basedOn w:val="a"/>
    <w:uiPriority w:val="34"/>
    <w:qFormat/>
    <w:rsid w:val="00E734F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426</Words>
  <Characters>2429</Characters>
  <Application>Microsoft Office Word</Application>
  <DocSecurity>0</DocSecurity>
  <Lines>20</Lines>
  <Paragraphs>5</Paragraphs>
  <ScaleCrop>false</ScaleCrop>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人事主任</dc:creator>
  <cp:lastModifiedBy>人事主任</cp:lastModifiedBy>
  <cp:revision>3</cp:revision>
  <cp:lastPrinted>2026-10-16T05:12:00Z</cp:lastPrinted>
  <dcterms:created xsi:type="dcterms:W3CDTF">2026-10-20T06:40:00Z</dcterms:created>
  <dcterms:modified xsi:type="dcterms:W3CDTF">2026-10-20T06:40:00Z</dcterms:modified>
</cp:coreProperties>
</file>