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5F" w:rsidRDefault="00AA2EB9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臺北市第十九屆「市長盃」游泳大隊接力競賽規程</w:t>
      </w:r>
    </w:p>
    <w:p w:rsidR="00A2495F" w:rsidRDefault="00A2495F">
      <w:pPr>
        <w:spacing w:line="400" w:lineRule="exact"/>
        <w:jc w:val="center"/>
      </w:pPr>
    </w:p>
    <w:p w:rsidR="00A2495F" w:rsidRDefault="00AA2EB9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目的：為落實「臺北市政府教育局推動常年游泳實施計畫」，增進親、師、</w:t>
      </w:r>
    </w:p>
    <w:p w:rsidR="00A2495F" w:rsidRDefault="00AA2EB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生水上活動能力，強化游泳技能與鍛鍊身心健康，培養團隊合作，展</w:t>
      </w:r>
    </w:p>
    <w:p w:rsidR="00A2495F" w:rsidRDefault="00AA2EB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現運動精神。</w:t>
      </w:r>
    </w:p>
    <w:p w:rsidR="00A2495F" w:rsidRDefault="00AA2EB9">
      <w:pPr>
        <w:spacing w:line="48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貳、主辦單位：臺北市政府教育局</w:t>
      </w:r>
    </w:p>
    <w:p w:rsidR="00A2495F" w:rsidRDefault="00AA2EB9">
      <w:pPr>
        <w:spacing w:line="48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>參、承辦單位：臺北市立大學水上運動學系、臺北市立育成高級中學、臺北市立龍門國民中學、臺北市南港區玉成國民小學</w:t>
      </w:r>
    </w:p>
    <w:p w:rsidR="00A2495F" w:rsidRDefault="00AA2EB9">
      <w:pPr>
        <w:spacing w:line="48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肆、比賽分組及人數：分為國小、國中、高中職及成人組。</w:t>
      </w:r>
    </w:p>
    <w:p w:rsidR="00A2495F" w:rsidRDefault="00A2495F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</w:p>
    <w:p w:rsidR="00A2495F" w:rsidRDefault="00AA2EB9">
      <w:pPr>
        <w:spacing w:line="400" w:lineRule="exact"/>
        <w:ind w:left="839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一、國小組</w:t>
      </w:r>
    </w:p>
    <w:p w:rsidR="00A2495F" w:rsidRDefault="00AA2EB9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甲類</w:t>
      </w:r>
    </w:p>
    <w:p w:rsidR="00A2495F" w:rsidRDefault="00AA2EB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設有溫水游泳池學校之一般生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numPr>
          <w:ilvl w:val="0"/>
          <w:numId w:val="3"/>
        </w:numPr>
        <w:spacing w:line="400" w:lineRule="exact"/>
        <w:ind w:left="1701" w:hanging="283"/>
      </w:pPr>
      <w:r>
        <w:rPr>
          <w:rFonts w:ascii="標楷體" w:eastAsia="標楷體" w:hAnsi="標楷體"/>
          <w:sz w:val="28"/>
          <w:szCs w:val="28"/>
        </w:rPr>
        <w:t>以班為單位。若同學年班級數少於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班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，可跨班組隊報名參加。</w:t>
      </w:r>
    </w:p>
    <w:p w:rsidR="00A2495F" w:rsidRDefault="00AA2EB9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85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二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乙類</w:t>
      </w:r>
    </w:p>
    <w:p w:rsidR="00A2495F" w:rsidRDefault="00AA2EB9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非溫水游泳池學校、無游泳池學校、班級數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班（含）以下學校</w:t>
      </w:r>
    </w:p>
    <w:p w:rsidR="00A2495F" w:rsidRDefault="00AA2EB9">
      <w:pPr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之一般生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numPr>
          <w:ilvl w:val="0"/>
          <w:numId w:val="4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以班為單位。若同學年班級數少於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班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不含游泳項目體</w:t>
      </w:r>
    </w:p>
    <w:p w:rsidR="00A2495F" w:rsidRDefault="00AA2EB9">
      <w:pPr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，可跨班組隊報名參加。</w:t>
      </w:r>
    </w:p>
    <w:p w:rsidR="00A2495F" w:rsidRDefault="00AA2EB9">
      <w:pPr>
        <w:numPr>
          <w:ilvl w:val="0"/>
          <w:numId w:val="4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1676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三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丙類</w:t>
      </w:r>
    </w:p>
    <w:p w:rsidR="00A2495F" w:rsidRDefault="00AA2EB9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體育班設有游泳運動種類及經本局核定發展游泳重點運動項目學</w:t>
      </w:r>
    </w:p>
    <w:p w:rsidR="00A2495F" w:rsidRDefault="00AA2EB9">
      <w:pPr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校之游泳體育績優生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符合丙類資格之學生不得參與甲、乙類賽事</w:t>
      </w:r>
      <w:r>
        <w:rPr>
          <w:rFonts w:ascii="標楷體" w:eastAsia="標楷體" w:hAnsi="標楷體"/>
          <w:sz w:val="28"/>
          <w:szCs w:val="28"/>
        </w:rPr>
        <w:t>)</w:t>
      </w:r>
    </w:p>
    <w:p w:rsidR="00A2495F" w:rsidRDefault="00AA2EB9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報名丙類之學校，其一般生仍得報名甲或乙類。</w:t>
      </w:r>
    </w:p>
    <w:p w:rsidR="00A2495F" w:rsidRDefault="00AA2EB9">
      <w:pPr>
        <w:numPr>
          <w:ilvl w:val="0"/>
          <w:numId w:val="5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以校為單位，每隊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839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注意事項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/>
          <w:sz w:val="28"/>
          <w:szCs w:val="28"/>
        </w:rPr>
        <w:t>各隊設男子組、女子組、混合組（男女各半：單數棒為女生，雙數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棒為男生）。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/>
          <w:sz w:val="28"/>
          <w:szCs w:val="28"/>
        </w:rPr>
        <w:t>每人限報一組。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/>
          <w:sz w:val="28"/>
          <w:szCs w:val="28"/>
        </w:rPr>
        <w:t>各隊須依上開各類別參賽學生資格規定報名，違反規定者，除取消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得獎名次外，並檢討參賽單位相關人員之責任。</w:t>
      </w:r>
    </w:p>
    <w:p w:rsidR="00A2495F" w:rsidRDefault="00AA2EB9">
      <w:pPr>
        <w:pStyle w:val="ac"/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各組報名少於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時，由主辦單位併組舉行不得有異議。</w:t>
      </w:r>
    </w:p>
    <w:p w:rsidR="00A2495F" w:rsidRDefault="00A2495F">
      <w:pPr>
        <w:pStyle w:val="ac"/>
        <w:spacing w:line="400" w:lineRule="exact"/>
        <w:ind w:left="1898"/>
        <w:rPr>
          <w:rFonts w:ascii="標楷體" w:eastAsia="標楷體" w:hAnsi="標楷體"/>
          <w:sz w:val="28"/>
          <w:szCs w:val="28"/>
        </w:rPr>
      </w:pP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國中組</w:t>
      </w:r>
    </w:p>
    <w:p w:rsidR="00A2495F" w:rsidRDefault="00AA2EB9">
      <w:pPr>
        <w:spacing w:line="400" w:lineRule="exact"/>
        <w:ind w:left="839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甲類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/>
          <w:sz w:val="28"/>
          <w:szCs w:val="28"/>
        </w:rPr>
        <w:t>設有溫水游泳池學校之一般生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/>
          <w:sz w:val="28"/>
          <w:szCs w:val="28"/>
        </w:rPr>
        <w:t>以班為單位。若同學年班級數少於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班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不含游泳項目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，可跨班組隊報名參加。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1676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二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乙類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/>
          <w:sz w:val="28"/>
          <w:szCs w:val="28"/>
        </w:rPr>
        <w:t>非溫水游泳池學校、無游泳池學校、班級數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班（含）以</w:t>
      </w:r>
      <w:r>
        <w:rPr>
          <w:rFonts w:ascii="標楷體" w:eastAsia="標楷體" w:hAnsi="標楷體"/>
          <w:sz w:val="28"/>
          <w:szCs w:val="28"/>
        </w:rPr>
        <w:t>下學校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之一般生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/>
          <w:sz w:val="28"/>
          <w:szCs w:val="28"/>
        </w:rPr>
        <w:t>以班為單位。若同學年班級數少於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3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班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含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之學校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不含游泳項目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         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體育績優生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/>
          <w:sz w:val="28"/>
          <w:szCs w:val="28"/>
        </w:rPr>
        <w:t>可跨班組隊報名參加。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1676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三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丙類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/>
          <w:sz w:val="28"/>
          <w:szCs w:val="28"/>
        </w:rPr>
        <w:t>體育班設有游泳運動種類及經本局核定發展游泳重點運動項目學</w:t>
      </w:r>
    </w:p>
    <w:p w:rsidR="00A2495F" w:rsidRDefault="00AA2EB9">
      <w:pPr>
        <w:spacing w:line="400" w:lineRule="exact"/>
        <w:ind w:left="14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校之游泳體育績優生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符合丙類資格之學生不得參與甲、乙類賽事</w:t>
      </w:r>
      <w:r>
        <w:rPr>
          <w:rFonts w:ascii="標楷體" w:eastAsia="標楷體" w:hAnsi="標楷體"/>
          <w:sz w:val="28"/>
          <w:szCs w:val="28"/>
        </w:rPr>
        <w:t>)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/>
          <w:sz w:val="28"/>
          <w:szCs w:val="28"/>
        </w:rPr>
        <w:t>報名丙類之學校，其一般生仍得報名甲或乙類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 xml:space="preserve"> 3.</w:t>
      </w:r>
      <w:r>
        <w:rPr>
          <w:rFonts w:ascii="標楷體" w:eastAsia="標楷體" w:hAnsi="標楷體"/>
          <w:sz w:val="28"/>
          <w:szCs w:val="28"/>
        </w:rPr>
        <w:t>以校為單位，每隊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839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注意事項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/>
          <w:sz w:val="28"/>
          <w:szCs w:val="28"/>
        </w:rPr>
        <w:t>各隊設男子組、女子組、混合組（男女各半：單數棒為女生，雙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數棒為男生）。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/>
          <w:sz w:val="28"/>
          <w:szCs w:val="28"/>
        </w:rPr>
        <w:t>每人限報一組。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/>
          <w:sz w:val="28"/>
          <w:szCs w:val="28"/>
        </w:rPr>
        <w:t>各隊須依上開各類別參賽學生資格規定報名，違反規定者，除取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消得獎名次外，並檢討參賽單位相關人員之責任。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4.</w:t>
      </w:r>
      <w:r>
        <w:rPr>
          <w:rFonts w:ascii="標楷體" w:eastAsia="標楷體" w:hAnsi="標楷體"/>
          <w:sz w:val="28"/>
          <w:szCs w:val="28"/>
        </w:rPr>
        <w:t>各組報名少於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時，由主辦單位併組舉行不得有異議。</w:t>
      </w:r>
    </w:p>
    <w:p w:rsidR="00A2495F" w:rsidRDefault="00A2495F">
      <w:pPr>
        <w:spacing w:line="400" w:lineRule="exact"/>
        <w:ind w:left="1898"/>
        <w:rPr>
          <w:rFonts w:ascii="標楷體" w:eastAsia="標楷體" w:hAnsi="標楷體"/>
          <w:sz w:val="28"/>
          <w:szCs w:val="28"/>
        </w:rPr>
      </w:pPr>
    </w:p>
    <w:p w:rsidR="00A2495F" w:rsidRDefault="00AA2EB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三、高中職組</w:t>
      </w:r>
    </w:p>
    <w:p w:rsidR="00A2495F" w:rsidRDefault="00AA2EB9">
      <w:pPr>
        <w:spacing w:line="400" w:lineRule="exact"/>
        <w:ind w:left="838" w:hanging="560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甲類</w:t>
      </w:r>
    </w:p>
    <w:p w:rsidR="00A2495F" w:rsidRDefault="00AA2EB9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設有溫水游泳池學校之一般生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以校為單位。</w:t>
      </w:r>
    </w:p>
    <w:p w:rsidR="00A2495F" w:rsidRDefault="00AA2EB9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85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二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乙類</w:t>
      </w:r>
    </w:p>
    <w:p w:rsidR="00A2495F" w:rsidRDefault="00AA2EB9">
      <w:pPr>
        <w:numPr>
          <w:ilvl w:val="0"/>
          <w:numId w:val="7"/>
        </w:numPr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非溫水游泳池學校、無游泳池學校、班級數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班（含）以下學校之一般生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不含游泳項目體育績優生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numPr>
          <w:ilvl w:val="0"/>
          <w:numId w:val="7"/>
        </w:numPr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以校為單位。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/>
          <w:sz w:val="28"/>
          <w:szCs w:val="28"/>
        </w:rPr>
        <w:t>每隊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1676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三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丙類</w:t>
      </w:r>
    </w:p>
    <w:p w:rsidR="00A2495F" w:rsidRDefault="00AA2EB9">
      <w:pPr>
        <w:numPr>
          <w:ilvl w:val="5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體育班設有游泳運動種類及經本局核定發展游泳重點運動項目學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校之游泳體育績優生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符合丙類資格之學生不得參與甲、乙類賽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        </w:t>
      </w:r>
      <w:r>
        <w:rPr>
          <w:rFonts w:ascii="標楷體" w:eastAsia="標楷體" w:hAnsi="標楷體"/>
          <w:sz w:val="28"/>
          <w:szCs w:val="28"/>
        </w:rPr>
        <w:t>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numPr>
          <w:ilvl w:val="5"/>
          <w:numId w:val="8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報名丙類之學校，其一般生仍得報名甲或乙類。</w:t>
      </w:r>
    </w:p>
    <w:p w:rsidR="00A2495F" w:rsidRDefault="00AA2EB9">
      <w:pPr>
        <w:numPr>
          <w:ilvl w:val="5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以校為</w:t>
      </w:r>
      <w:r>
        <w:rPr>
          <w:rFonts w:ascii="標楷體" w:eastAsia="標楷體" w:hAnsi="標楷體"/>
          <w:sz w:val="28"/>
          <w:szCs w:val="28"/>
        </w:rPr>
        <w:t>單位，每隊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公尺。</w:t>
      </w:r>
    </w:p>
    <w:p w:rsidR="00A2495F" w:rsidRDefault="00AA2EB9">
      <w:pPr>
        <w:spacing w:line="400" w:lineRule="exact"/>
        <w:ind w:left="838" w:hanging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注意事項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/>
          <w:sz w:val="28"/>
          <w:szCs w:val="28"/>
        </w:rPr>
        <w:t>各隊設男子組、女子組、混合組（男女各半：單數棒為女生，雙數</w:t>
      </w:r>
    </w:p>
    <w:p w:rsidR="00A2495F" w:rsidRDefault="00AA2EB9">
      <w:pPr>
        <w:spacing w:line="400" w:lineRule="exact"/>
        <w:ind w:left="15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棒為男生）。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/>
          <w:sz w:val="28"/>
          <w:szCs w:val="28"/>
        </w:rPr>
        <w:t>每人限報一組。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/>
          <w:sz w:val="28"/>
          <w:szCs w:val="28"/>
        </w:rPr>
        <w:t>各隊須依上開各類別參賽學生資格規定報名，違反規定者，除取消</w:t>
      </w:r>
    </w:p>
    <w:p w:rsidR="00A2495F" w:rsidRDefault="00AA2EB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得獎名次外，並檢討參賽單位相關人員之責任。</w:t>
      </w:r>
    </w:p>
    <w:p w:rsidR="00A2495F" w:rsidRDefault="00AA2EB9">
      <w:pPr>
        <w:pStyle w:val="ac"/>
        <w:numPr>
          <w:ilvl w:val="5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各組報名少於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時，由主辦單位併組舉行不得有異議。</w:t>
      </w:r>
    </w:p>
    <w:p w:rsidR="00A2495F" w:rsidRDefault="00A2495F">
      <w:pPr>
        <w:pStyle w:val="ac"/>
        <w:spacing w:line="400" w:lineRule="exact"/>
        <w:ind w:left="1898"/>
        <w:rPr>
          <w:rFonts w:ascii="標楷體" w:eastAsia="標楷體" w:hAnsi="標楷體"/>
          <w:sz w:val="28"/>
          <w:szCs w:val="28"/>
        </w:rPr>
      </w:pPr>
    </w:p>
    <w:p w:rsidR="00A2495F" w:rsidRDefault="00AA2EB9">
      <w:pPr>
        <w:spacing w:line="400" w:lineRule="exact"/>
        <w:ind w:left="794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四、成人組</w:t>
      </w:r>
    </w:p>
    <w:p w:rsidR="00A2495F" w:rsidRDefault="00AA2EB9">
      <w:pPr>
        <w:spacing w:line="400" w:lineRule="exact"/>
        <w:ind w:left="793" w:hanging="560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以校為單位，每隊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人，每人游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公尺，男女不限。參賽選手如有二種以上身分僅可擇一組參加。</w:t>
      </w:r>
    </w:p>
    <w:p w:rsidR="00A2495F" w:rsidRDefault="00AA2EB9">
      <w:pPr>
        <w:spacing w:line="400" w:lineRule="exact"/>
        <w:ind w:firstLine="359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（一）中等學校校長教職員工組。</w:t>
      </w:r>
    </w:p>
    <w:p w:rsidR="00A2495F" w:rsidRDefault="00AA2EB9">
      <w:pPr>
        <w:spacing w:line="400" w:lineRule="exact"/>
        <w:ind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（二）國小學校校長教職員工組。</w:t>
      </w:r>
    </w:p>
    <w:p w:rsidR="00A2495F" w:rsidRDefault="00AA2EB9">
      <w:pPr>
        <w:spacing w:line="400" w:lineRule="exact"/>
        <w:ind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（三）各級學校家長會組。</w:t>
      </w:r>
    </w:p>
    <w:p w:rsidR="00A2495F" w:rsidRDefault="00A2495F">
      <w:pPr>
        <w:spacing w:line="400" w:lineRule="exact"/>
        <w:ind w:firstLine="358"/>
      </w:pP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伍、比賽日期</w:t>
      </w:r>
    </w:p>
    <w:p w:rsidR="00A2495F" w:rsidRDefault="00AA2EB9">
      <w:pPr>
        <w:spacing w:line="40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一、國小組：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spacing w:line="400" w:lineRule="exact"/>
        <w:ind w:firstLine="280"/>
      </w:pPr>
      <w:r>
        <w:rPr>
          <w:rFonts w:ascii="標楷體" w:eastAsia="標楷體" w:hAnsi="標楷體"/>
          <w:sz w:val="28"/>
          <w:szCs w:val="28"/>
        </w:rPr>
        <w:t>二、國中組：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spacing w:line="400" w:lineRule="exact"/>
        <w:ind w:left="2551" w:hanging="2268"/>
      </w:pPr>
      <w:r>
        <w:rPr>
          <w:rFonts w:ascii="標楷體" w:eastAsia="標楷體" w:hAnsi="標楷體"/>
          <w:sz w:val="28"/>
          <w:szCs w:val="28"/>
        </w:rPr>
        <w:t>三、高中職組：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上午。</w:t>
      </w:r>
    </w:p>
    <w:p w:rsidR="00A2495F" w:rsidRDefault="00AA2EB9">
      <w:pPr>
        <w:spacing w:line="400" w:lineRule="exact"/>
        <w:ind w:firstLine="280"/>
      </w:pPr>
      <w:r>
        <w:rPr>
          <w:rFonts w:ascii="標楷體" w:eastAsia="標楷體" w:hAnsi="標楷體"/>
          <w:sz w:val="28"/>
          <w:szCs w:val="28"/>
        </w:rPr>
        <w:t>四、成人組：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上午。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陸、比賽地點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一、國小組：臺北市南港區玉成國民小學（臺北市南港區向陽路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號，</w:t>
      </w:r>
    </w:p>
    <w:p w:rsidR="00A2495F" w:rsidRDefault="00AA2EB9">
      <w:pPr>
        <w:spacing w:line="40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 xml:space="preserve">      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2783-6049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133</w:t>
      </w:r>
      <w:r>
        <w:rPr>
          <w:rFonts w:ascii="標楷體" w:eastAsia="標楷體" w:hAnsi="標楷體"/>
          <w:sz w:val="28"/>
          <w:szCs w:val="28"/>
        </w:rPr>
        <w:t>，連絡人：體育組</w:t>
      </w:r>
      <w:r>
        <w:rPr>
          <w:rFonts w:ascii="標楷體" w:eastAsia="標楷體" w:hAnsi="標楷體"/>
          <w:sz w:val="28"/>
          <w:szCs w:val="28"/>
          <w:u w:val="single"/>
        </w:rPr>
        <w:t>范揚彬</w:t>
      </w:r>
      <w:r>
        <w:rPr>
          <w:rFonts w:ascii="標楷體" w:eastAsia="標楷體" w:hAnsi="標楷體"/>
          <w:sz w:val="28"/>
          <w:szCs w:val="28"/>
        </w:rPr>
        <w:t>組長）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二、國中組：臺北市立龍門國民中學（臺北市大安區建國南路二段</w:t>
      </w:r>
      <w:r>
        <w:rPr>
          <w:rFonts w:ascii="標楷體" w:eastAsia="標楷體" w:hAnsi="標楷體"/>
          <w:sz w:val="28"/>
          <w:szCs w:val="28"/>
        </w:rPr>
        <w:t>269</w:t>
      </w:r>
      <w:r>
        <w:rPr>
          <w:rFonts w:ascii="標楷體" w:eastAsia="標楷體" w:hAnsi="標楷體"/>
          <w:sz w:val="28"/>
          <w:szCs w:val="28"/>
        </w:rPr>
        <w:t>號，</w:t>
      </w:r>
    </w:p>
    <w:p w:rsidR="00A2495F" w:rsidRDefault="00AA2EB9">
      <w:pPr>
        <w:spacing w:line="40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 xml:space="preserve">      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2733-0299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1321</w:t>
      </w:r>
      <w:r>
        <w:rPr>
          <w:rFonts w:ascii="標楷體" w:eastAsia="標楷體" w:hAnsi="標楷體"/>
          <w:sz w:val="28"/>
          <w:szCs w:val="28"/>
        </w:rPr>
        <w:t>，連絡人：體育組</w:t>
      </w:r>
      <w:r>
        <w:rPr>
          <w:rFonts w:ascii="標楷體" w:eastAsia="標楷體" w:hAnsi="標楷體"/>
          <w:sz w:val="28"/>
          <w:szCs w:val="28"/>
          <w:u w:val="single"/>
        </w:rPr>
        <w:t>林柏瑩</w:t>
      </w:r>
      <w:r>
        <w:rPr>
          <w:rFonts w:ascii="標楷體" w:eastAsia="標楷體" w:hAnsi="標楷體"/>
          <w:sz w:val="28"/>
          <w:szCs w:val="28"/>
        </w:rPr>
        <w:t>組長）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三、高中職組：臺北市立大學詩欣館（臺北市士林區忠誠路二段</w:t>
      </w:r>
      <w:r>
        <w:rPr>
          <w:rFonts w:ascii="標楷體" w:eastAsia="標楷體" w:hAnsi="標楷體"/>
          <w:sz w:val="28"/>
          <w:szCs w:val="28"/>
        </w:rPr>
        <w:t>101</w:t>
      </w:r>
      <w:r>
        <w:rPr>
          <w:rFonts w:ascii="標楷體" w:eastAsia="標楷體" w:hAnsi="標楷體"/>
          <w:sz w:val="28"/>
          <w:szCs w:val="28"/>
        </w:rPr>
        <w:t>號），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（連絡人</w:t>
      </w:r>
      <w:r>
        <w:rPr>
          <w:rFonts w:ascii="標楷體" w:eastAsia="標楷體" w:hAnsi="標楷體"/>
          <w:sz w:val="28"/>
          <w:szCs w:val="28"/>
          <w:u w:val="single"/>
        </w:rPr>
        <w:t>育成高級中學</w:t>
      </w:r>
      <w:r>
        <w:rPr>
          <w:rFonts w:ascii="標楷體" w:eastAsia="標楷體" w:hAnsi="標楷體"/>
          <w:sz w:val="28"/>
          <w:szCs w:val="28"/>
        </w:rPr>
        <w:t>：體育組</w:t>
      </w:r>
      <w:r>
        <w:rPr>
          <w:rFonts w:ascii="標楷體" w:eastAsia="標楷體" w:hAnsi="標楷體"/>
          <w:sz w:val="28"/>
          <w:szCs w:val="28"/>
          <w:u w:val="single"/>
        </w:rPr>
        <w:t>游弘廷</w:t>
      </w:r>
      <w:r>
        <w:rPr>
          <w:rFonts w:ascii="標楷體" w:eastAsia="標楷體" w:hAnsi="標楷體"/>
          <w:sz w:val="28"/>
          <w:szCs w:val="28"/>
        </w:rPr>
        <w:t>組長</w:t>
      </w:r>
      <w:r>
        <w:rPr>
          <w:rFonts w:ascii="標楷體" w:eastAsia="標楷體" w:hAnsi="標楷體"/>
          <w:sz w:val="28"/>
          <w:szCs w:val="28"/>
        </w:rPr>
        <w:t>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2653-0475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541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A2495F" w:rsidRDefault="00AA2EB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四、成人組：臺北市立大學詩欣館（臺北市士林區忠誠路二段</w:t>
      </w:r>
      <w:r>
        <w:rPr>
          <w:rFonts w:ascii="標楷體" w:eastAsia="標楷體" w:hAnsi="標楷體"/>
          <w:sz w:val="28"/>
          <w:szCs w:val="28"/>
        </w:rPr>
        <w:t>101</w:t>
      </w:r>
      <w:r>
        <w:rPr>
          <w:rFonts w:ascii="標楷體" w:eastAsia="標楷體" w:hAnsi="標楷體"/>
          <w:sz w:val="28"/>
          <w:szCs w:val="28"/>
        </w:rPr>
        <w:t>號），</w:t>
      </w:r>
    </w:p>
    <w:p w:rsidR="00A2495F" w:rsidRDefault="00AA2EB9">
      <w:pPr>
        <w:spacing w:line="400" w:lineRule="exact"/>
        <w:ind w:left="283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（連絡人</w:t>
      </w:r>
      <w:r>
        <w:rPr>
          <w:rFonts w:ascii="標楷體" w:eastAsia="標楷體" w:hAnsi="標楷體"/>
          <w:sz w:val="28"/>
          <w:szCs w:val="28"/>
          <w:u w:val="single"/>
        </w:rPr>
        <w:t>育成高級中學</w:t>
      </w:r>
      <w:r>
        <w:rPr>
          <w:rFonts w:ascii="標楷體" w:eastAsia="標楷體" w:hAnsi="標楷體"/>
          <w:sz w:val="28"/>
          <w:szCs w:val="28"/>
        </w:rPr>
        <w:t>：體育組</w:t>
      </w:r>
      <w:r>
        <w:rPr>
          <w:rFonts w:ascii="標楷體" w:eastAsia="標楷體" w:hAnsi="標楷體"/>
          <w:sz w:val="28"/>
          <w:szCs w:val="28"/>
          <w:u w:val="single"/>
        </w:rPr>
        <w:t>游弘廷</w:t>
      </w:r>
      <w:r>
        <w:rPr>
          <w:rFonts w:ascii="標楷體" w:eastAsia="標楷體" w:hAnsi="標楷體"/>
          <w:sz w:val="28"/>
          <w:szCs w:val="28"/>
        </w:rPr>
        <w:t>組長</w:t>
      </w:r>
      <w:r>
        <w:rPr>
          <w:rFonts w:ascii="標楷體" w:eastAsia="標楷體" w:hAnsi="標楷體"/>
          <w:sz w:val="28"/>
          <w:szCs w:val="28"/>
        </w:rPr>
        <w:t>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2653-0475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541</w:t>
      </w:r>
      <w:r>
        <w:rPr>
          <w:rFonts w:ascii="標楷體" w:eastAsia="標楷體" w:hAnsi="標楷體"/>
          <w:sz w:val="28"/>
          <w:szCs w:val="28"/>
        </w:rPr>
        <w:t>。）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柒、比賽規則：採用中華民國游泳協會審</w:t>
      </w:r>
      <w:r>
        <w:rPr>
          <w:rFonts w:ascii="標楷體" w:eastAsia="標楷體" w:hAnsi="標楷體"/>
          <w:sz w:val="28"/>
          <w:szCs w:val="28"/>
        </w:rPr>
        <w:t>定之最新游泳規則，採計時決賽，泳姿不限。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捌、比賽器材：選手若未戴由大會印製有號碼之泳帽出賽，將視為違規入水，取消該隊比賽資格。</w:t>
      </w:r>
    </w:p>
    <w:p w:rsidR="00A2495F" w:rsidRDefault="00A2495F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玖、比賽方式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一、所有選手一律由水中蹬牆出發。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二、出發方式為一手搭在出發台旁之池邊，待裁判發令或上一棒選手抵達觸牆後始得出發。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三、完成比賽之選手應由該水道由服務人員協助上岸，不得跨越至其他水道，上岸後將泳帽交還服務人員後迅速離場，不得在旁觀看以免影響比賽。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四、選手若跨越至其它水道上岸而影響比賽或私自交換泳帽及棒次者，將取消該隊參賽成績。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五、大會泳帽賽後應原數繳回，並經清</w:t>
      </w:r>
      <w:r>
        <w:rPr>
          <w:rFonts w:ascii="標楷體" w:eastAsia="標楷體" w:hAnsi="標楷體"/>
          <w:sz w:val="28"/>
          <w:szCs w:val="28"/>
        </w:rPr>
        <w:t>點無誤方可離場。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拾、賽程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一、賽程公告於網路報名系統網站。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二、各校需於賽前一小時完成報到，賽前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分鐘開始檢錄，並提出電腦繕打之實際接力棒次表（含電子檔）交競賽組以利獎狀製作；並請準時參賽，不得無故棄權。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拾壹、報名日期、地點</w:t>
      </w:r>
    </w:p>
    <w:p w:rsidR="00A2495F" w:rsidRDefault="00AA2EB9">
      <w:pPr>
        <w:spacing w:line="400" w:lineRule="exact"/>
        <w:ind w:left="800" w:hanging="560"/>
      </w:pPr>
      <w:r>
        <w:rPr>
          <w:rFonts w:ascii="標楷體" w:eastAsia="標楷體" w:hAnsi="標楷體"/>
          <w:sz w:val="28"/>
          <w:szCs w:val="28"/>
        </w:rPr>
        <w:t>一、各學校一律採網路報名。報名日期為</w:t>
      </w:r>
      <w:r>
        <w:rPr>
          <w:rFonts w:ascii="標楷體" w:eastAsia="標楷體" w:hAnsi="標楷體"/>
          <w:sz w:val="28"/>
          <w:szCs w:val="28"/>
        </w:rPr>
        <w:t xml:space="preserve"> 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日（星期一）上午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時起至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日（星期二）下午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時止，網路報名系統連結：</w:t>
      </w:r>
      <w:r>
        <w:rPr>
          <w:rFonts w:ascii="標楷體" w:eastAsia="標楷體" w:hAnsi="標楷體"/>
          <w:sz w:val="28"/>
          <w:szCs w:val="28"/>
        </w:rPr>
        <w:t>https://forms.gle/MPyRQdmFRv96YNNV8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二、完成網路報名程序後不得申請更改報名資料，請於比賽當日報到時繳交接力棒次表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含用電腦繕打之紙本及電子檔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，接力棒次表請自網路報名系統網站下載。</w:t>
      </w:r>
    </w:p>
    <w:p w:rsidR="00A2495F" w:rsidRDefault="00AA2EB9">
      <w:pPr>
        <w:shd w:val="clear" w:color="auto" w:fill="FFFFFF"/>
        <w:spacing w:line="400" w:lineRule="exact"/>
        <w:ind w:left="848" w:hanging="848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 w:cs="Helvetica"/>
          <w:kern w:val="0"/>
          <w:sz w:val="28"/>
          <w:szCs w:val="28"/>
        </w:rPr>
        <w:t>國小、國中隊</w:t>
      </w:r>
      <w:r>
        <w:rPr>
          <w:rFonts w:ascii="標楷體" w:eastAsia="標楷體" w:hAnsi="標楷體" w:cs="Helvetica"/>
          <w:kern w:val="0"/>
          <w:sz w:val="28"/>
          <w:szCs w:val="28"/>
        </w:rPr>
        <w:t>(</w:t>
      </w:r>
      <w:r>
        <w:rPr>
          <w:rFonts w:ascii="標楷體" w:eastAsia="標楷體" w:hAnsi="標楷體" w:cs="Helvetica"/>
          <w:kern w:val="0"/>
          <w:sz w:val="28"/>
          <w:szCs w:val="28"/>
        </w:rPr>
        <w:t>報甲、乙類</w:t>
      </w:r>
      <w:r>
        <w:rPr>
          <w:rFonts w:ascii="標楷體" w:eastAsia="標楷體" w:hAnsi="標楷體" w:cs="Helvetica"/>
          <w:kern w:val="0"/>
          <w:sz w:val="28"/>
          <w:szCs w:val="28"/>
        </w:rPr>
        <w:t>)</w:t>
      </w:r>
      <w:r>
        <w:rPr>
          <w:rFonts w:ascii="標楷體" w:eastAsia="標楷體" w:hAnsi="標楷體" w:cs="Helvetica"/>
          <w:kern w:val="0"/>
          <w:sz w:val="28"/>
          <w:szCs w:val="28"/>
        </w:rPr>
        <w:t>報名時，報校名即可，為證明選手為同一班級</w:t>
      </w:r>
      <w:r>
        <w:rPr>
          <w:rFonts w:ascii="標楷體" w:eastAsia="標楷體" w:hAnsi="標楷體" w:cs="Helvetica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Helvetica"/>
          <w:kern w:val="0"/>
          <w:sz w:val="28"/>
          <w:szCs w:val="28"/>
        </w:rPr>
        <w:t>或依規定跨班報名</w:t>
      </w:r>
      <w:r>
        <w:rPr>
          <w:rFonts w:ascii="標楷體" w:eastAsia="標楷體" w:hAnsi="標楷體" w:cs="Helvetica"/>
          <w:kern w:val="0"/>
          <w:sz w:val="28"/>
          <w:szCs w:val="28"/>
        </w:rPr>
        <w:t>)</w:t>
      </w:r>
      <w:r>
        <w:rPr>
          <w:rFonts w:ascii="標楷體" w:eastAsia="標楷體" w:hAnsi="標楷體" w:cs="Helvetica"/>
          <w:kern w:val="0"/>
          <w:sz w:val="28"/>
          <w:szCs w:val="28"/>
        </w:rPr>
        <w:t>，請各參賽隊伍自校務行政系統列印班級名冊</w:t>
      </w:r>
      <w:r>
        <w:rPr>
          <w:rFonts w:ascii="標楷體" w:eastAsia="標楷體" w:hAnsi="標楷體" w:cs="Helvetica"/>
          <w:kern w:val="0"/>
          <w:sz w:val="28"/>
          <w:szCs w:val="28"/>
        </w:rPr>
        <w:t>1</w:t>
      </w:r>
      <w:r>
        <w:rPr>
          <w:rFonts w:ascii="標楷體" w:eastAsia="標楷體" w:hAnsi="標楷體" w:cs="Helvetica"/>
          <w:kern w:val="0"/>
          <w:sz w:val="28"/>
          <w:szCs w:val="28"/>
        </w:rPr>
        <w:t>份</w:t>
      </w:r>
      <w:r>
        <w:rPr>
          <w:rFonts w:ascii="標楷體" w:eastAsia="標楷體" w:hAnsi="標楷體" w:cs="Helvetica"/>
          <w:kern w:val="0"/>
          <w:sz w:val="28"/>
          <w:szCs w:val="28"/>
        </w:rPr>
        <w:t>(</w:t>
      </w:r>
      <w:r>
        <w:rPr>
          <w:rFonts w:ascii="標楷體" w:eastAsia="標楷體" w:hAnsi="標楷體" w:cs="Helvetica"/>
          <w:kern w:val="0"/>
          <w:sz w:val="28"/>
          <w:szCs w:val="28"/>
        </w:rPr>
        <w:t>參加選手註記打勾</w:t>
      </w:r>
      <w:r>
        <w:rPr>
          <w:rFonts w:ascii="標楷體" w:eastAsia="標楷體" w:hAnsi="標楷體" w:cs="Helvetica"/>
          <w:kern w:val="0"/>
          <w:sz w:val="28"/>
          <w:szCs w:val="28"/>
        </w:rPr>
        <w:t>)</w:t>
      </w:r>
      <w:r>
        <w:rPr>
          <w:rFonts w:ascii="標楷體" w:eastAsia="標楷體" w:hAnsi="標楷體" w:cs="Helvetica"/>
          <w:kern w:val="0"/>
          <w:sz w:val="28"/>
          <w:szCs w:val="28"/>
        </w:rPr>
        <w:t>，經</w:t>
      </w:r>
      <w:r>
        <w:rPr>
          <w:rFonts w:ascii="標楷體" w:eastAsia="標楷體" w:hAnsi="標楷體" w:cs="Helvetica"/>
          <w:bCs/>
          <w:kern w:val="0"/>
          <w:sz w:val="28"/>
          <w:szCs w:val="28"/>
          <w:u w:val="single"/>
        </w:rPr>
        <w:t>學校核章</w:t>
      </w:r>
      <w:r>
        <w:rPr>
          <w:rFonts w:ascii="標楷體" w:eastAsia="標楷體" w:hAnsi="標楷體" w:cs="Helvetica"/>
          <w:kern w:val="0"/>
          <w:sz w:val="28"/>
          <w:szCs w:val="28"/>
        </w:rPr>
        <w:t>(</w:t>
      </w:r>
      <w:r>
        <w:rPr>
          <w:rFonts w:ascii="標楷體" w:eastAsia="標楷體" w:hAnsi="標楷體" w:cs="Helvetica"/>
          <w:kern w:val="0"/>
          <w:sz w:val="28"/>
          <w:szCs w:val="28"/>
        </w:rPr>
        <w:t>承辦人、註冊組長、單位主管、校長</w:t>
      </w:r>
      <w:r>
        <w:rPr>
          <w:rFonts w:ascii="標楷體" w:eastAsia="標楷體" w:hAnsi="標楷體" w:cs="Helvetica"/>
          <w:kern w:val="0"/>
          <w:sz w:val="28"/>
          <w:szCs w:val="28"/>
        </w:rPr>
        <w:t>)</w:t>
      </w:r>
      <w:r>
        <w:rPr>
          <w:rFonts w:ascii="標楷體" w:eastAsia="標楷體" w:hAnsi="標楷體" w:cs="Helvetica"/>
          <w:kern w:val="0"/>
          <w:sz w:val="28"/>
          <w:szCs w:val="28"/>
        </w:rPr>
        <w:t>後，依規定於報到時繳交；另請於比賽時攜帶數位學生證或照片清晰之有效證件備查，如數位學生證遺失，以個人在學證明附照片供查驗。</w:t>
      </w:r>
    </w:p>
    <w:p w:rsidR="00A2495F" w:rsidRDefault="00AA2EB9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四、如有網路暨系統使用、報名資格等相關問題請洽水上運動學系方思文助教，</w:t>
      </w:r>
      <w:r>
        <w:rPr>
          <w:rFonts w:ascii="標楷體" w:eastAsia="標楷體" w:hAnsi="標楷體"/>
          <w:sz w:val="28"/>
          <w:szCs w:val="28"/>
        </w:rPr>
        <w:t>TEL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2871-8288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6902</w:t>
      </w:r>
      <w:r>
        <w:rPr>
          <w:rFonts w:ascii="標楷體" w:eastAsia="標楷體" w:hAnsi="標楷體"/>
          <w:sz w:val="28"/>
          <w:szCs w:val="28"/>
        </w:rPr>
        <w:t>。</w:t>
      </w:r>
    </w:p>
    <w:p w:rsidR="00A2495F" w:rsidRDefault="00AA2EB9">
      <w:pPr>
        <w:spacing w:line="400" w:lineRule="exact"/>
        <w:ind w:left="2226" w:hanging="2226"/>
      </w:pPr>
      <w:r>
        <w:rPr>
          <w:rFonts w:ascii="標楷體" w:eastAsia="標楷體" w:hAnsi="標楷體"/>
          <w:sz w:val="28"/>
          <w:szCs w:val="28"/>
        </w:rPr>
        <w:t>拾貳、領隊會議：訂於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日（星期四）下午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分，假</w:t>
      </w:r>
      <w:r>
        <w:rPr>
          <w:rFonts w:ascii="標楷體" w:eastAsia="標楷體" w:hAnsi="標楷體"/>
          <w:sz w:val="28"/>
          <w:szCs w:val="28"/>
          <w:u w:val="single"/>
        </w:rPr>
        <w:t>臺北市信義區博愛國民小學會議室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地址</w:t>
      </w:r>
      <w:r>
        <w:rPr>
          <w:rFonts w:ascii="標楷體" w:eastAsia="標楷體" w:hAnsi="標楷體"/>
          <w:sz w:val="28"/>
          <w:szCs w:val="28"/>
          <w:u w:val="single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>臺北市信義區松仁路</w:t>
      </w:r>
      <w:r>
        <w:rPr>
          <w:rFonts w:ascii="標楷體" w:eastAsia="標楷體" w:hAnsi="標楷體"/>
          <w:sz w:val="28"/>
          <w:szCs w:val="28"/>
          <w:u w:val="single"/>
        </w:rPr>
        <w:t>95</w:t>
      </w:r>
      <w:r>
        <w:rPr>
          <w:rFonts w:ascii="標楷體" w:eastAsia="標楷體" w:hAnsi="標楷體"/>
          <w:sz w:val="28"/>
          <w:szCs w:val="28"/>
          <w:u w:val="single"/>
        </w:rPr>
        <w:t>巷</w:t>
      </w:r>
      <w:r>
        <w:rPr>
          <w:rFonts w:ascii="標楷體" w:eastAsia="標楷體" w:hAnsi="標楷體"/>
          <w:sz w:val="28"/>
          <w:szCs w:val="28"/>
          <w:u w:val="single"/>
        </w:rPr>
        <w:t>20</w:t>
      </w:r>
      <w:r>
        <w:rPr>
          <w:rFonts w:ascii="標楷體" w:eastAsia="標楷體" w:hAnsi="標楷體"/>
          <w:sz w:val="28"/>
          <w:szCs w:val="28"/>
          <w:u w:val="single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舉行，並發放賽程表及選手須知，不再另行通知，各校請務必參加。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拾參、獎　懲</w:t>
      </w:r>
    </w:p>
    <w:p w:rsidR="00A2495F" w:rsidRDefault="00AA2EB9">
      <w:pPr>
        <w:numPr>
          <w:ilvl w:val="1"/>
          <w:numId w:val="7"/>
        </w:numPr>
        <w:spacing w:line="400" w:lineRule="exact"/>
        <w:ind w:left="851" w:hanging="567"/>
      </w:pPr>
      <w:r>
        <w:rPr>
          <w:rFonts w:ascii="標楷體" w:eastAsia="標楷體" w:hAnsi="標楷體"/>
          <w:sz w:val="28"/>
          <w:szCs w:val="28"/>
        </w:rPr>
        <w:t>依各組報名隊數，擇優錄取三分之一頒贈錦旗；二分之一頒贈獎狀，以資鼓勵。</w:t>
      </w:r>
    </w:p>
    <w:p w:rsidR="00A2495F" w:rsidRDefault="00AA2EB9">
      <w:pPr>
        <w:numPr>
          <w:ilvl w:val="1"/>
          <w:numId w:val="7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本活動為游泳推廣性質，獲獎不具升學保送及甄審甄試資格；經查若有人員冒名頂替之單位，將依規定議處。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拾肆、申　訴</w:t>
      </w:r>
    </w:p>
    <w:p w:rsidR="00A2495F" w:rsidRDefault="00AA2EB9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規則有</w:t>
      </w:r>
      <w:r>
        <w:rPr>
          <w:rFonts w:ascii="標楷體" w:eastAsia="標楷體" w:hAnsi="標楷體"/>
          <w:sz w:val="28"/>
          <w:szCs w:val="28"/>
        </w:rPr>
        <w:t>明文規定或有關相同意義之註明者，以裁判之判決為終決，不得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2495F" w:rsidRDefault="00AA2EB9">
      <w:pPr>
        <w:spacing w:line="400" w:lineRule="exact"/>
        <w:ind w:left="7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提出抗議。</w:t>
      </w:r>
    </w:p>
    <w:p w:rsidR="00A2495F" w:rsidRDefault="00AA2EB9">
      <w:pPr>
        <w:numPr>
          <w:ilvl w:val="0"/>
          <w:numId w:val="9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申訴應以書面方式提出，並繳交保證金新臺幣</w:t>
      </w:r>
      <w:r>
        <w:rPr>
          <w:rFonts w:ascii="標楷體" w:eastAsia="標楷體" w:hAnsi="標楷體"/>
          <w:sz w:val="28"/>
          <w:szCs w:val="28"/>
        </w:rPr>
        <w:t>5,000</w:t>
      </w:r>
      <w:r>
        <w:rPr>
          <w:rFonts w:ascii="標楷體" w:eastAsia="標楷體" w:hAnsi="標楷體"/>
          <w:sz w:val="28"/>
          <w:szCs w:val="28"/>
        </w:rPr>
        <w:t>元，在該場次比賽後</w:t>
      </w:r>
    </w:p>
    <w:p w:rsidR="00A2495F" w:rsidRDefault="00AA2EB9">
      <w:pPr>
        <w:spacing w:line="400" w:lineRule="exact"/>
        <w:ind w:left="7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30</w:t>
      </w:r>
      <w:r>
        <w:rPr>
          <w:rFonts w:ascii="標楷體" w:eastAsia="標楷體" w:hAnsi="標楷體"/>
          <w:sz w:val="28"/>
          <w:szCs w:val="28"/>
        </w:rPr>
        <w:t>分鐘內向裁判長正式提出。審判委員會將就申訴內容議決，並以審判</w:t>
      </w:r>
    </w:p>
    <w:p w:rsidR="00A2495F" w:rsidRDefault="00AA2EB9">
      <w:pPr>
        <w:spacing w:line="400" w:lineRule="exact"/>
        <w:ind w:left="7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委員會議之判決為終決，若申訴不成立，大會得沒收保證金充作大會經</w:t>
      </w:r>
    </w:p>
    <w:p w:rsidR="00A2495F" w:rsidRDefault="00AA2EB9">
      <w:pPr>
        <w:spacing w:line="400" w:lineRule="exact"/>
        <w:ind w:left="7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費。</w:t>
      </w:r>
    </w:p>
    <w:p w:rsidR="00A2495F" w:rsidRDefault="00AA2EB9">
      <w:pPr>
        <w:numPr>
          <w:ilvl w:val="0"/>
          <w:numId w:val="9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競賽過程中如有爭議發生時，參賽選手、隊職員及家長不得當場質問裁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2495F" w:rsidRDefault="00AA2EB9">
      <w:pPr>
        <w:spacing w:line="400" w:lineRule="exact"/>
        <w:ind w:left="7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判或故意妨礙、延誤比賽或擾亂會場，如經由大會工作人員、裁判或審</w:t>
      </w:r>
    </w:p>
    <w:p w:rsidR="00A2495F" w:rsidRDefault="00AA2EB9">
      <w:pPr>
        <w:spacing w:line="400" w:lineRule="exact"/>
        <w:ind w:left="7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判委員當場勸導無效，未於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分鐘內恢復比賽時，取消該隊之參賽資格</w:t>
      </w:r>
    </w:p>
    <w:p w:rsidR="00A2495F" w:rsidRDefault="00AA2EB9">
      <w:pPr>
        <w:spacing w:line="400" w:lineRule="exact"/>
        <w:ind w:left="7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並驅離競賽場地。</w:t>
      </w:r>
    </w:p>
    <w:p w:rsidR="00A2495F" w:rsidRDefault="00AA2EB9">
      <w:pPr>
        <w:spacing w:line="400" w:lineRule="exact"/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拾伍、本規程如有未盡事宜，得由本局隨時修正之。</w:t>
      </w: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2495F">
      <w:pPr>
        <w:rPr>
          <w:rFonts w:ascii="標楷體" w:eastAsia="標楷體" w:hAnsi="標楷體"/>
          <w:b/>
          <w:sz w:val="36"/>
          <w:szCs w:val="36"/>
        </w:rPr>
      </w:pPr>
    </w:p>
    <w:p w:rsidR="00A2495F" w:rsidRDefault="00AA2EB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臺北市第十九屆市長盃游泳大隊接力賽</w:t>
      </w:r>
      <w:r>
        <w:rPr>
          <w:rFonts w:eastAsia="標楷體"/>
          <w:b/>
          <w:bCs/>
          <w:sz w:val="36"/>
          <w:szCs w:val="36"/>
          <w:lang w:eastAsia="zh-HK"/>
        </w:rPr>
        <w:t>參賽名單</w:t>
      </w:r>
    </w:p>
    <w:p w:rsidR="00A2495F" w:rsidRDefault="00AA2EB9">
      <w:pPr>
        <w:spacing w:line="600" w:lineRule="exact"/>
        <w:ind w:firstLine="640"/>
      </w:pPr>
      <w:r>
        <w:rPr>
          <w:rFonts w:eastAsia="標楷體"/>
          <w:sz w:val="28"/>
        </w:rPr>
        <w:lastRenderedPageBreak/>
        <w:t>項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次：</w:t>
      </w:r>
      <w:r>
        <w:rPr>
          <w:rFonts w:eastAsia="標楷體"/>
          <w:sz w:val="28"/>
          <w:u w:val="single"/>
        </w:rPr>
        <w:t xml:space="preserve">                                      </w:t>
      </w:r>
    </w:p>
    <w:p w:rsidR="00A2495F" w:rsidRDefault="00AA2EB9">
      <w:pPr>
        <w:spacing w:line="600" w:lineRule="exact"/>
        <w:ind w:firstLine="640"/>
        <w:rPr>
          <w:rFonts w:eastAsia="標楷體"/>
          <w:sz w:val="28"/>
        </w:rPr>
      </w:pPr>
      <w:r>
        <w:rPr>
          <w:rFonts w:eastAsia="標楷體"/>
          <w:sz w:val="28"/>
        </w:rPr>
        <w:t>校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名：</w:t>
      </w:r>
      <w:r>
        <w:rPr>
          <w:rFonts w:eastAsia="標楷體"/>
          <w:sz w:val="28"/>
        </w:rPr>
        <w:t xml:space="preserve">                    </w:t>
      </w:r>
    </w:p>
    <w:p w:rsidR="00A2495F" w:rsidRDefault="00AA2EB9">
      <w:pPr>
        <w:spacing w:line="600" w:lineRule="exact"/>
        <w:ind w:firstLine="640"/>
        <w:rPr>
          <w:rFonts w:eastAsia="標楷體"/>
          <w:sz w:val="28"/>
        </w:rPr>
      </w:pPr>
      <w:r>
        <w:rPr>
          <w:rFonts w:eastAsia="標楷體"/>
          <w:sz w:val="28"/>
        </w:rPr>
        <w:t>學校組別：</w:t>
      </w:r>
      <w:r>
        <w:rPr>
          <w:rFonts w:eastAsia="標楷體"/>
          <w:sz w:val="28"/>
        </w:rPr>
        <w:t>□</w:t>
      </w:r>
      <w:r>
        <w:rPr>
          <w:rFonts w:eastAsia="標楷體"/>
          <w:sz w:val="28"/>
        </w:rPr>
        <w:t>國小組</w:t>
      </w:r>
      <w:r>
        <w:rPr>
          <w:rFonts w:eastAsia="標楷體"/>
          <w:sz w:val="28"/>
        </w:rPr>
        <w:t xml:space="preserve"> □</w:t>
      </w:r>
      <w:r>
        <w:rPr>
          <w:rFonts w:eastAsia="標楷體"/>
          <w:sz w:val="28"/>
        </w:rPr>
        <w:t>國中組</w:t>
      </w:r>
      <w:r>
        <w:rPr>
          <w:rFonts w:eastAsia="標楷體"/>
          <w:sz w:val="28"/>
        </w:rPr>
        <w:t xml:space="preserve"> □</w:t>
      </w:r>
      <w:r>
        <w:rPr>
          <w:rFonts w:eastAsia="標楷體"/>
          <w:sz w:val="28"/>
        </w:rPr>
        <w:t>高中職組</w:t>
      </w:r>
      <w:r>
        <w:rPr>
          <w:rFonts w:eastAsia="標楷體"/>
          <w:sz w:val="28"/>
        </w:rPr>
        <w:t xml:space="preserve"> □</w:t>
      </w:r>
      <w:r>
        <w:rPr>
          <w:rFonts w:eastAsia="標楷體"/>
          <w:sz w:val="28"/>
        </w:rPr>
        <w:t>成人組</w:t>
      </w:r>
    </w:p>
    <w:p w:rsidR="00A2495F" w:rsidRDefault="00AA2EB9">
      <w:pPr>
        <w:spacing w:line="600" w:lineRule="exact"/>
        <w:ind w:firstLine="640"/>
        <w:rPr>
          <w:rFonts w:eastAsia="標楷體"/>
          <w:sz w:val="28"/>
        </w:rPr>
      </w:pPr>
      <w:r>
        <w:rPr>
          <w:rFonts w:eastAsia="標楷體"/>
          <w:sz w:val="28"/>
        </w:rPr>
        <w:t>類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別：</w:t>
      </w:r>
      <w:r>
        <w:rPr>
          <w:rFonts w:eastAsia="標楷體"/>
          <w:sz w:val="28"/>
        </w:rPr>
        <w:t>□</w:t>
      </w:r>
      <w:r>
        <w:rPr>
          <w:rFonts w:eastAsia="標楷體"/>
          <w:sz w:val="28"/>
        </w:rPr>
        <w:t>甲類</w:t>
      </w:r>
      <w:r>
        <w:rPr>
          <w:rFonts w:eastAsia="標楷體"/>
          <w:sz w:val="28"/>
        </w:rPr>
        <w:t xml:space="preserve">   □</w:t>
      </w:r>
      <w:r>
        <w:rPr>
          <w:rFonts w:eastAsia="標楷體"/>
          <w:sz w:val="28"/>
        </w:rPr>
        <w:t>乙類</w:t>
      </w:r>
      <w:r>
        <w:rPr>
          <w:rFonts w:eastAsia="標楷體"/>
          <w:sz w:val="28"/>
        </w:rPr>
        <w:t xml:space="preserve">   □</w:t>
      </w:r>
      <w:r>
        <w:rPr>
          <w:rFonts w:eastAsia="標楷體"/>
          <w:sz w:val="28"/>
        </w:rPr>
        <w:t>丙類</w:t>
      </w:r>
    </w:p>
    <w:p w:rsidR="00A2495F" w:rsidRDefault="00AA2EB9">
      <w:pPr>
        <w:spacing w:line="600" w:lineRule="exact"/>
        <w:ind w:firstLine="640"/>
        <w:rPr>
          <w:rFonts w:eastAsia="標楷體"/>
          <w:sz w:val="28"/>
        </w:rPr>
      </w:pPr>
      <w:r>
        <w:rPr>
          <w:rFonts w:eastAsia="標楷體"/>
          <w:sz w:val="28"/>
        </w:rPr>
        <w:t>組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別：</w:t>
      </w:r>
      <w:r>
        <w:rPr>
          <w:rFonts w:eastAsia="標楷體"/>
          <w:sz w:val="28"/>
        </w:rPr>
        <w:t>□</w:t>
      </w:r>
      <w:r>
        <w:rPr>
          <w:rFonts w:eastAsia="標楷體"/>
          <w:sz w:val="28"/>
        </w:rPr>
        <w:t>男子組</w:t>
      </w:r>
      <w:r>
        <w:rPr>
          <w:rFonts w:eastAsia="標楷體"/>
          <w:sz w:val="28"/>
        </w:rPr>
        <w:t xml:space="preserve">  □</w:t>
      </w:r>
      <w:r>
        <w:rPr>
          <w:rFonts w:eastAsia="標楷體"/>
          <w:sz w:val="28"/>
        </w:rPr>
        <w:t>女子組</w:t>
      </w:r>
      <w:r>
        <w:rPr>
          <w:rFonts w:eastAsia="標楷體"/>
          <w:sz w:val="28"/>
        </w:rPr>
        <w:t xml:space="preserve">  □</w:t>
      </w:r>
      <w:r>
        <w:rPr>
          <w:rFonts w:eastAsia="標楷體"/>
          <w:sz w:val="28"/>
        </w:rPr>
        <w:t>混合組</w:t>
      </w:r>
    </w:p>
    <w:p w:rsidR="00A2495F" w:rsidRDefault="00AA2EB9">
      <w:pPr>
        <w:spacing w:line="600" w:lineRule="exact"/>
        <w:ind w:left="1274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□</w:t>
      </w:r>
      <w:r>
        <w:rPr>
          <w:rFonts w:eastAsia="標楷體"/>
          <w:sz w:val="28"/>
        </w:rPr>
        <w:t>中等學校教職員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□</w:t>
      </w:r>
      <w:r>
        <w:rPr>
          <w:rFonts w:eastAsia="標楷體"/>
          <w:sz w:val="28"/>
        </w:rPr>
        <w:t>小學學校教職員</w:t>
      </w:r>
      <w:r>
        <w:rPr>
          <w:rFonts w:eastAsia="標楷體"/>
          <w:sz w:val="28"/>
        </w:rPr>
        <w:t xml:space="preserve">  □</w:t>
      </w:r>
      <w:r>
        <w:rPr>
          <w:rFonts w:eastAsia="標楷體"/>
          <w:sz w:val="28"/>
        </w:rPr>
        <w:t>家長會</w:t>
      </w:r>
    </w:p>
    <w:p w:rsidR="00A2495F" w:rsidRDefault="00A2495F">
      <w:pPr>
        <w:spacing w:line="500" w:lineRule="exact"/>
        <w:ind w:left="1274"/>
        <w:rPr>
          <w:rFonts w:eastAsia="標楷體"/>
          <w:sz w:val="32"/>
        </w:rPr>
      </w:pPr>
    </w:p>
    <w:tbl>
      <w:tblPr>
        <w:tblW w:w="8863" w:type="dxa"/>
        <w:tblInd w:w="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3060"/>
        <w:gridCol w:w="1361"/>
        <w:gridCol w:w="3062"/>
      </w:tblGrid>
      <w:tr w:rsidR="00A2495F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A2EB9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棒次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A2EB9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A2EB9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棒次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A2EB9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2495F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495F" w:rsidRDefault="00A2495F">
            <w:pPr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A2495F" w:rsidRDefault="00A2495F">
      <w:pPr>
        <w:spacing w:line="0" w:lineRule="atLeast"/>
        <w:ind w:firstLine="641"/>
        <w:rPr>
          <w:rFonts w:eastAsia="標楷體"/>
          <w:sz w:val="28"/>
          <w:szCs w:val="28"/>
        </w:rPr>
      </w:pPr>
    </w:p>
    <w:p w:rsidR="00A2495F" w:rsidRDefault="00AA2EB9">
      <w:pPr>
        <w:spacing w:line="360" w:lineRule="auto"/>
        <w:ind w:firstLine="641"/>
      </w:pPr>
      <w:r>
        <w:rPr>
          <w:rFonts w:eastAsia="標楷體"/>
          <w:sz w:val="28"/>
          <w:szCs w:val="28"/>
        </w:rPr>
        <w:t>教練或體育組長：</w:t>
      </w:r>
      <w:r>
        <w:rPr>
          <w:rFonts w:eastAsia="標楷體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</w:rPr>
        <w:t xml:space="preserve">                   </w:t>
      </w:r>
      <w:r>
        <w:rPr>
          <w:rFonts w:eastAsia="標楷體"/>
          <w:sz w:val="28"/>
          <w:szCs w:val="28"/>
        </w:rPr>
        <w:t>學務主任：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</w:rPr>
        <w:t>校長：</w:t>
      </w:r>
    </w:p>
    <w:p w:rsidR="00A2495F" w:rsidRDefault="00AA2EB9">
      <w:pPr>
        <w:spacing w:line="360" w:lineRule="auto"/>
        <w:ind w:firstLine="64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註冊組長：</w:t>
      </w:r>
      <w:r>
        <w:rPr>
          <w:rFonts w:eastAsia="標楷體"/>
          <w:sz w:val="28"/>
          <w:szCs w:val="28"/>
        </w:rPr>
        <w:t xml:space="preserve">                                </w:t>
      </w:r>
      <w:r>
        <w:rPr>
          <w:rFonts w:eastAsia="標楷體"/>
          <w:sz w:val="28"/>
          <w:szCs w:val="28"/>
        </w:rPr>
        <w:t>教務主任：</w:t>
      </w:r>
    </w:p>
    <w:p w:rsidR="00A2495F" w:rsidRDefault="00A2495F">
      <w:pPr>
        <w:spacing w:line="200" w:lineRule="exact"/>
        <w:rPr>
          <w:rFonts w:eastAsia="標楷體"/>
          <w:sz w:val="28"/>
          <w:szCs w:val="28"/>
        </w:rPr>
      </w:pPr>
    </w:p>
    <w:p w:rsidR="00A2495F" w:rsidRDefault="00AA2EB9">
      <w:pPr>
        <w:spacing w:line="0" w:lineRule="atLeast"/>
        <w:ind w:firstLine="640"/>
      </w:pPr>
      <w:r>
        <w:rPr>
          <w:rFonts w:eastAsia="標楷體"/>
          <w:sz w:val="28"/>
          <w:szCs w:val="28"/>
        </w:rPr>
        <w:t>註：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混合組單數棒為女生，雙數棒為男生。</w:t>
      </w:r>
    </w:p>
    <w:p w:rsidR="00A2495F" w:rsidRDefault="00AA2EB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2.</w:t>
      </w:r>
      <w:r>
        <w:rPr>
          <w:rFonts w:ascii="標楷體" w:eastAsia="標楷體" w:hAnsi="標楷體"/>
          <w:sz w:val="28"/>
          <w:szCs w:val="28"/>
        </w:rPr>
        <w:t>每表限填一組，每人限報一組不得跨組參加。</w:t>
      </w:r>
    </w:p>
    <w:p w:rsidR="00A2495F" w:rsidRDefault="00AA2EB9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3.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成人組之參賽選手如有二種以上身分僅可擇一組參加。</w:t>
      </w:r>
    </w:p>
    <w:p w:rsidR="00A2495F" w:rsidRDefault="00AA2EB9">
      <w:pPr>
        <w:spacing w:line="0" w:lineRule="atLeast"/>
        <w:ind w:left="1414" w:hanging="1414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       4.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表列選手入學時如為本局核定之體育班及重點運動項目游泳專長選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</w:t>
      </w:r>
    </w:p>
    <w:p w:rsidR="00A2495F" w:rsidRDefault="00AA2EB9">
      <w:pPr>
        <w:spacing w:line="0" w:lineRule="atLeast"/>
        <w:ind w:left="1414" w:hanging="1414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         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手，僅能報名丙類，並請各校確實核對選手身分。</w:t>
      </w:r>
    </w:p>
    <w:p w:rsidR="00A2495F" w:rsidRDefault="00AA2EB9">
      <w:pPr>
        <w:spacing w:line="0" w:lineRule="atLeast"/>
        <w:ind w:left="1414" w:hanging="1414"/>
      </w:pPr>
      <w:r>
        <w:t xml:space="preserve">                   </w:t>
      </w:r>
      <w:r>
        <w:rPr>
          <w:sz w:val="20"/>
        </w:rPr>
        <w:t xml:space="preserve">  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5.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繳交本棒次表時需檢附自校務行政系統列印班級名冊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份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參加選手</w:t>
      </w:r>
    </w:p>
    <w:p w:rsidR="00A2495F" w:rsidRDefault="00AA2EB9">
      <w:pPr>
        <w:spacing w:line="0" w:lineRule="atLeast"/>
        <w:ind w:left="1418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註記打勾，並經學校承辦人、註冊組長、單位主管、校長核章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A2495F" w:rsidRDefault="00AA2EB9">
      <w:pPr>
        <w:spacing w:line="600" w:lineRule="exact"/>
        <w:ind w:firstLine="640"/>
      </w:pP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＊本表單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請帶電子檔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於檢錄後送交【</w:t>
      </w:r>
      <w:r>
        <w:rPr>
          <w:rFonts w:eastAsia="標楷體"/>
          <w:bCs/>
          <w:sz w:val="28"/>
          <w:szCs w:val="28"/>
        </w:rPr>
        <w:t>記錄組】</w:t>
      </w:r>
      <w:r>
        <w:rPr>
          <w:rFonts w:eastAsia="標楷體"/>
          <w:sz w:val="28"/>
          <w:szCs w:val="28"/>
        </w:rPr>
        <w:t>存查。</w:t>
      </w:r>
    </w:p>
    <w:sectPr w:rsidR="00A2495F">
      <w:footerReference w:type="default" r:id="rId7"/>
      <w:pgSz w:w="11906" w:h="16838"/>
      <w:pgMar w:top="567" w:right="991" w:bottom="567" w:left="1021" w:header="851" w:footer="992" w:gutter="0"/>
      <w:cols w:space="720"/>
      <w:docGrid w:type="lines" w:linePitch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B9" w:rsidRDefault="00AA2EB9">
      <w:r>
        <w:separator/>
      </w:r>
    </w:p>
  </w:endnote>
  <w:endnote w:type="continuationSeparator" w:id="0">
    <w:p w:rsidR="00AA2EB9" w:rsidRDefault="00AA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DE" w:rsidRDefault="00AA2EB9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04BDE" w:rsidRDefault="00AA2EB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0D00F8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:rsidR="00104BDE" w:rsidRDefault="00AA2EB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0D00F8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B9" w:rsidRDefault="00AA2EB9">
      <w:r>
        <w:rPr>
          <w:color w:val="000000"/>
        </w:rPr>
        <w:separator/>
      </w:r>
    </w:p>
  </w:footnote>
  <w:footnote w:type="continuationSeparator" w:id="0">
    <w:p w:rsidR="00AA2EB9" w:rsidRDefault="00AA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7294"/>
    <w:multiLevelType w:val="multilevel"/>
    <w:tmpl w:val="AE7C5314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853F68"/>
    <w:multiLevelType w:val="multilevel"/>
    <w:tmpl w:val="512449E4"/>
    <w:lvl w:ilvl="0">
      <w:start w:val="1"/>
      <w:numFmt w:val="decimal"/>
      <w:suff w:val="nothing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2CDC379A"/>
    <w:multiLevelType w:val="multilevel"/>
    <w:tmpl w:val="75FE28DA"/>
    <w:lvl w:ilvl="0">
      <w:start w:val="1"/>
      <w:numFmt w:val="decimal"/>
      <w:lvlText w:val="%1、"/>
      <w:lvlJc w:val="left"/>
      <w:pPr>
        <w:ind w:left="4276" w:hanging="720"/>
      </w:pPr>
    </w:lvl>
    <w:lvl w:ilvl="1">
      <w:start w:val="1"/>
      <w:numFmt w:val="taiwaneseCountingThousand"/>
      <w:lvlText w:val="%2、"/>
      <w:lvlJc w:val="left"/>
      <w:pPr>
        <w:ind w:left="3338" w:hanging="720"/>
      </w:pPr>
    </w:lvl>
    <w:lvl w:ilvl="2">
      <w:start w:val="1"/>
      <w:numFmt w:val="lowerRoman"/>
      <w:lvlText w:val="%3."/>
      <w:lvlJc w:val="right"/>
      <w:pPr>
        <w:ind w:left="3578" w:hanging="480"/>
      </w:pPr>
    </w:lvl>
    <w:lvl w:ilvl="3">
      <w:start w:val="1"/>
      <w:numFmt w:val="decimal"/>
      <w:lvlText w:val="%4."/>
      <w:lvlJc w:val="left"/>
      <w:pPr>
        <w:ind w:left="4058" w:hanging="480"/>
      </w:pPr>
    </w:lvl>
    <w:lvl w:ilvl="4">
      <w:start w:val="1"/>
      <w:numFmt w:val="ideographTraditional"/>
      <w:lvlText w:val="%5、"/>
      <w:lvlJc w:val="left"/>
      <w:pPr>
        <w:ind w:left="4538" w:hanging="480"/>
      </w:pPr>
    </w:lvl>
    <w:lvl w:ilvl="5">
      <w:start w:val="1"/>
      <w:numFmt w:val="decimal"/>
      <w:suff w:val="nothing"/>
      <w:lvlText w:val="%6."/>
      <w:lvlJc w:val="left"/>
      <w:pPr>
        <w:ind w:left="1898" w:hanging="480"/>
      </w:pPr>
      <w:rPr>
        <w:rFonts w:ascii="標楷體" w:eastAsia="標楷體" w:hAnsi="標楷體"/>
        <w:sz w:val="28"/>
        <w:szCs w:val="28"/>
      </w:rPr>
    </w:lvl>
    <w:lvl w:ilvl="6">
      <w:start w:val="1"/>
      <w:numFmt w:val="decimal"/>
      <w:lvlText w:val="%7."/>
      <w:lvlJc w:val="left"/>
      <w:pPr>
        <w:ind w:left="5498" w:hanging="480"/>
      </w:pPr>
    </w:lvl>
    <w:lvl w:ilvl="7">
      <w:start w:val="1"/>
      <w:numFmt w:val="ideographTraditional"/>
      <w:lvlText w:val="%8、"/>
      <w:lvlJc w:val="left"/>
      <w:pPr>
        <w:ind w:left="5978" w:hanging="480"/>
      </w:pPr>
    </w:lvl>
    <w:lvl w:ilvl="8">
      <w:start w:val="1"/>
      <w:numFmt w:val="lowerRoman"/>
      <w:lvlText w:val="%9."/>
      <w:lvlJc w:val="right"/>
      <w:pPr>
        <w:ind w:left="6458" w:hanging="480"/>
      </w:pPr>
    </w:lvl>
  </w:abstractNum>
  <w:abstractNum w:abstractNumId="3" w15:restartNumberingAfterBreak="0">
    <w:nsid w:val="2F8257EA"/>
    <w:multiLevelType w:val="multilevel"/>
    <w:tmpl w:val="DABCE940"/>
    <w:lvl w:ilvl="0">
      <w:start w:val="1"/>
      <w:numFmt w:val="decimal"/>
      <w:suff w:val="nothing"/>
      <w:lvlText w:val="%1."/>
      <w:lvlJc w:val="left"/>
      <w:pPr>
        <w:ind w:left="1898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305724B6"/>
    <w:multiLevelType w:val="multilevel"/>
    <w:tmpl w:val="331E7FE0"/>
    <w:lvl w:ilvl="0">
      <w:start w:val="1"/>
      <w:numFmt w:val="taiwaneseCountingThousand"/>
      <w:lvlText w:val="(%1)"/>
      <w:lvlJc w:val="left"/>
      <w:pPr>
        <w:ind w:left="1335" w:hanging="48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30BC6896"/>
    <w:multiLevelType w:val="multilevel"/>
    <w:tmpl w:val="16262A70"/>
    <w:lvl w:ilvl="0">
      <w:start w:val="1"/>
      <w:numFmt w:val="decimal"/>
      <w:suff w:val="nothing"/>
      <w:lvlText w:val="%1."/>
      <w:lvlJc w:val="left"/>
      <w:pPr>
        <w:ind w:left="1898" w:hanging="480"/>
      </w:pPr>
    </w:lvl>
    <w:lvl w:ilvl="1">
      <w:start w:val="1"/>
      <w:numFmt w:val="taiwaneseCountingThousand"/>
      <w:lvlText w:val="%2、"/>
      <w:lvlJc w:val="left"/>
      <w:pPr>
        <w:ind w:left="1004" w:hanging="72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3DC603B7"/>
    <w:multiLevelType w:val="multilevel"/>
    <w:tmpl w:val="828EED18"/>
    <w:lvl w:ilvl="0">
      <w:start w:val="1"/>
      <w:numFmt w:val="decimal"/>
      <w:suff w:val="nothing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631274C0"/>
    <w:multiLevelType w:val="multilevel"/>
    <w:tmpl w:val="755EFE86"/>
    <w:lvl w:ilvl="0">
      <w:start w:val="1"/>
      <w:numFmt w:val="decimal"/>
      <w:suff w:val="nothing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6AAB6691"/>
    <w:multiLevelType w:val="multilevel"/>
    <w:tmpl w:val="2A52FCAE"/>
    <w:lvl w:ilvl="0">
      <w:start w:val="1"/>
      <w:numFmt w:val="taiwaneseCountingThousand"/>
      <w:lvlText w:val="%1、"/>
      <w:lvlJc w:val="left"/>
      <w:pPr>
        <w:ind w:left="765" w:hanging="48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495F"/>
    <w:rsid w:val="000D00F8"/>
    <w:rsid w:val="007A1671"/>
    <w:rsid w:val="00A2495F"/>
    <w:rsid w:val="00A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6D649C-8855-4D3F-95F0-D2B211EE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560" w:hanging="560"/>
    </w:pPr>
    <w:rPr>
      <w:rFonts w:ascii="標楷體" w:eastAsia="標楷體" w:hAnsi="標楷體"/>
      <w:sz w:val="2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pPr>
      <w:spacing w:after="12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  <w:style w:type="character" w:customStyle="1" w:styleId="ad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大會工作人員名單：</dc:title>
  <dc:subject/>
  <dc:creator>USER</dc:creator>
  <cp:lastModifiedBy>劉雅文</cp:lastModifiedBy>
  <cp:revision>2</cp:revision>
  <cp:lastPrinted>2023-03-02T11:14:00Z</cp:lastPrinted>
  <dcterms:created xsi:type="dcterms:W3CDTF">2023-03-15T00:15:00Z</dcterms:created>
  <dcterms:modified xsi:type="dcterms:W3CDTF">2023-03-15T00:15:00Z</dcterms:modified>
</cp:coreProperties>
</file>