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BF" w:rsidRPr="000F2BA0" w:rsidRDefault="00220158" w:rsidP="00ED7B66">
      <w:pPr>
        <w:spacing w:line="528" w:lineRule="exact"/>
        <w:ind w:left="1783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0F2BA0">
        <w:rPr>
          <w:rFonts w:ascii="標楷體" w:eastAsia="標楷體" w:hAnsi="標楷體"/>
          <w:b/>
          <w:noProof/>
          <w:sz w:val="32"/>
          <w:szCs w:val="32"/>
          <w:lang w:val="en-US" w:bidi="ar-SA"/>
        </w:rPr>
        <w:drawing>
          <wp:anchor distT="0" distB="0" distL="0" distR="0" simplePos="0" relativeHeight="251648512" behindDoc="0" locked="0" layoutInCell="1" allowOverlap="1" wp14:anchorId="1160921F" wp14:editId="40D279D1">
            <wp:simplePos x="0" y="0"/>
            <wp:positionH relativeFrom="page">
              <wp:posOffset>3653790</wp:posOffset>
            </wp:positionH>
            <wp:positionV relativeFrom="page">
              <wp:posOffset>2887979</wp:posOffset>
            </wp:positionV>
            <wp:extent cx="75685" cy="2333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BA0" w:rsidRPr="000F2BA0">
        <w:rPr>
          <w:rFonts w:ascii="標楷體" w:eastAsia="標楷體" w:hAnsi="標楷體"/>
          <w:b/>
          <w:sz w:val="32"/>
          <w:szCs w:val="32"/>
        </w:rPr>
        <w:pict>
          <v:group id="_x0000_s1068" style="position:absolute;left:0;text-align:left;margin-left:182.3pt;margin-top:245.5pt;width:342.75pt;height:135.4pt;z-index:-251652608;mso-position-horizontal-relative:page;mso-position-vertical-relative:page" coordorigin="3646,4910" coordsize="6855,27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left:5754;top:5448;width:120;height:370">
              <v:imagedata r:id="rId6" o:title=""/>
            </v:shape>
            <v:shape id="_x0000_s1076" style="position:absolute;left:3654;top:5818;width:4320;height:1440" coordorigin="3654,5818" coordsize="4320,1440" path="m5814,5818l3654,6538r2160,720l7974,6538,5814,5818xe" filled="f">
              <v:path arrowok="t"/>
            </v:shape>
            <v:shape id="_x0000_s1075" type="#_x0000_t75" style="position:absolute;left:5754;top:7248;width:120;height:370">
              <v:imagedata r:id="rId6" o:title=""/>
            </v:shape>
            <v:shape id="_x0000_s1074" style="position:absolute;left:7964;top:6478;width:550;height:120" coordorigin="7964,6478" coordsize="550,120" o:spt="100" adj="0,,0" path="m8394,6478r,120l8494,6548r-74,l8424,6544r,-12l8420,6528r74,l8394,6478xm8394,6528r-426,l7964,6532r,12l7968,6548r426,l8394,6528xm8494,6528r-74,l8424,6532r,12l8420,6548r74,l8514,6538r-20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4829;top:6298;width:1988;height:537" filled="f" stroked="f">
              <v:textbox inset="0,0,0,0">
                <w:txbxContent>
                  <w:p w:rsidR="00661BBF" w:rsidRDefault="00220158">
                    <w:pPr>
                      <w:spacing w:line="25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稍待 </w:t>
                    </w:r>
                    <w:r>
                      <w:rPr>
                        <w:rFonts w:ascii="Times New Roman" w:eastAsia="Times New Roman"/>
                        <w:b/>
                        <w:sz w:val="20"/>
                      </w:rPr>
                      <w:t xml:space="preserve">1-2 </w:t>
                    </w:r>
                    <w:r>
                      <w:rPr>
                        <w:sz w:val="20"/>
                      </w:rPr>
                      <w:t>分鐘，授課教</w:t>
                    </w:r>
                  </w:p>
                  <w:p w:rsidR="00661BBF" w:rsidRDefault="00220158">
                    <w:pPr>
                      <w:spacing w:line="277" w:lineRule="exact"/>
                      <w:ind w:left="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師回報學生回班狀況</w:t>
                    </w:r>
                  </w:p>
                </w:txbxContent>
              </v:textbox>
            </v:shape>
            <v:shape id="_x0000_s1072" type="#_x0000_t202" style="position:absolute;left:7943;top:6694;width:260;height:240" filled="f" stroked="f">
              <v:textbox inset="0,0,0,0">
                <w:txbxContent>
                  <w:p w:rsidR="00661BBF" w:rsidRDefault="0022015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是</w:t>
                    </w:r>
                  </w:p>
                </w:txbxContent>
              </v:textbox>
            </v:shape>
            <v:shape id="_x0000_s1071" type="#_x0000_t202" style="position:absolute;left:6142;top:7203;width:260;height:240" filled="f" stroked="f">
              <v:textbox inset="0,0,0,0">
                <w:txbxContent>
                  <w:p w:rsidR="00661BBF" w:rsidRDefault="0022015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否</w:t>
                    </w:r>
                  </w:p>
                </w:txbxContent>
              </v:textbox>
            </v:shape>
            <v:shape id="_x0000_s1070" type="#_x0000_t202" style="position:absolute;left:8514;top:6103;width:1980;height:900" filled="f">
              <v:textbox inset="0,0,0,0">
                <w:txbxContent>
                  <w:p w:rsidR="00661BBF" w:rsidRDefault="00220158">
                    <w:pPr>
                      <w:spacing w:before="70" w:line="194" w:lineRule="auto"/>
                      <w:ind w:left="146" w:right="3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學生未進教室狀況解除</w:t>
                    </w:r>
                  </w:p>
                </w:txbxContent>
              </v:textbox>
            </v:shape>
            <v:shape id="_x0000_s1069" type="#_x0000_t202" style="position:absolute;left:4629;top:4918;width:2340;height:540" filled="f">
              <v:textbox inset="0,0,0,0">
                <w:txbxContent>
                  <w:p w:rsidR="00661BBF" w:rsidRDefault="00440B47">
                    <w:pPr>
                      <w:spacing w:line="422" w:lineRule="exact"/>
                      <w:ind w:left="282"/>
                      <w:rPr>
                        <w:sz w:val="24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sz w:val="24"/>
                      </w:rPr>
                      <w:t>學務</w:t>
                    </w:r>
                    <w:r w:rsidR="00220158">
                      <w:rPr>
                        <w:sz w:val="24"/>
                      </w:rPr>
                      <w:t>處</w:t>
                    </w:r>
                    <w:r w:rsidR="00220158">
                      <w:rPr>
                        <w:rFonts w:ascii="Times New Roman" w:eastAsia="Times New Roman"/>
                        <w:b/>
                        <w:sz w:val="24"/>
                      </w:rPr>
                      <w:t>:</w:t>
                    </w:r>
                    <w:r w:rsidR="00220158">
                      <w:rPr>
                        <w:sz w:val="24"/>
                      </w:rPr>
                      <w:t>全校廣播</w:t>
                    </w:r>
                  </w:p>
                </w:txbxContent>
              </v:textbox>
            </v:shape>
            <w10:wrap anchorx="page" anchory="page"/>
          </v:group>
        </w:pict>
      </w:r>
      <w:r w:rsidR="000F2BA0" w:rsidRPr="000F2BA0">
        <w:rPr>
          <w:rFonts w:ascii="標楷體" w:eastAsia="標楷體" w:hAnsi="標楷體"/>
          <w:b/>
          <w:sz w:val="32"/>
          <w:szCs w:val="32"/>
        </w:rPr>
        <w:pict>
          <v:group id="_x0000_s1060" style="position:absolute;left:0;text-align:left;margin-left:89.7pt;margin-top:380.5pt;width:402pt;height:63.4pt;z-index:251649536;mso-position-horizontal-relative:page;mso-position-vertical-relative:page" coordorigin="1794,7610" coordsize="8040,1268">
            <v:shape id="_x0000_s1067" style="position:absolute;left:1854;top:8158;width:7920;height:360" coordorigin="1854,8158" coordsize="7920,360" o:spt="100" adj="0,,0" path="m5814,8158r,360m1854,8518r7920,e" filled="f">
              <v:stroke joinstyle="round"/>
              <v:formulas/>
              <v:path arrowok="t" o:connecttype="segments"/>
            </v:shape>
            <v:shape id="_x0000_s1066" type="#_x0000_t75" style="position:absolute;left:1794;top:8508;width:120;height:370">
              <v:imagedata r:id="rId7" o:title=""/>
            </v:shape>
            <v:shape id="_x0000_s1065" type="#_x0000_t75" style="position:absolute;left:3774;top:8508;width:120;height:370">
              <v:imagedata r:id="rId6" o:title=""/>
            </v:shape>
            <v:shape id="_x0000_s1064" type="#_x0000_t75" style="position:absolute;left:5754;top:8508;width:120;height:370">
              <v:imagedata r:id="rId6" o:title=""/>
            </v:shape>
            <v:shape id="_x0000_s1063" type="#_x0000_t75" style="position:absolute;left:9714;top:8508;width:120;height:370">
              <v:imagedata r:id="rId6" o:title=""/>
            </v:shape>
            <v:shape id="_x0000_s1062" type="#_x0000_t75" style="position:absolute;left:7734;top:8508;width:120;height:370">
              <v:imagedata r:id="rId6" o:title=""/>
            </v:shape>
            <v:shape id="_x0000_s1061" type="#_x0000_t202" style="position:absolute;left:4014;top:7618;width:3600;height:540" filled="f">
              <v:textbox inset="0,0,0,0">
                <w:txbxContent>
                  <w:p w:rsidR="00661BBF" w:rsidRDefault="00220158">
                    <w:pPr>
                      <w:spacing w:line="423" w:lineRule="exact"/>
                      <w:ind w:left="47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通知相關單位依範圍協尋</w:t>
                    </w:r>
                  </w:p>
                </w:txbxContent>
              </v:textbox>
            </v:shape>
            <w10:wrap anchorx="page" anchory="page"/>
          </v:group>
        </w:pict>
      </w:r>
      <w:r w:rsidRPr="000F2BA0">
        <w:rPr>
          <w:rFonts w:ascii="標楷體" w:eastAsia="標楷體" w:hAnsi="標楷體"/>
          <w:b/>
          <w:noProof/>
          <w:sz w:val="32"/>
          <w:szCs w:val="32"/>
          <w:lang w:val="en-US" w:bidi="ar-SA"/>
        </w:rPr>
        <w:drawing>
          <wp:anchor distT="0" distB="0" distL="0" distR="0" simplePos="0" relativeHeight="251650560" behindDoc="0" locked="0" layoutInCell="1" allowOverlap="1" wp14:anchorId="6598167F" wp14:editId="16A40298">
            <wp:simplePos x="0" y="0"/>
            <wp:positionH relativeFrom="page">
              <wp:posOffset>1139189</wp:posOffset>
            </wp:positionH>
            <wp:positionV relativeFrom="page">
              <wp:posOffset>6888479</wp:posOffset>
            </wp:positionV>
            <wp:extent cx="75685" cy="2333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2BA0">
        <w:rPr>
          <w:rFonts w:ascii="標楷體" w:eastAsia="標楷體" w:hAnsi="標楷體"/>
          <w:b/>
          <w:noProof/>
          <w:sz w:val="32"/>
          <w:szCs w:val="32"/>
          <w:lang w:val="en-US" w:bidi="ar-SA"/>
        </w:rPr>
        <w:drawing>
          <wp:anchor distT="0" distB="0" distL="0" distR="0" simplePos="0" relativeHeight="251651584" behindDoc="0" locked="0" layoutInCell="1" allowOverlap="1" wp14:anchorId="2D044FBF" wp14:editId="197413A7">
            <wp:simplePos x="0" y="0"/>
            <wp:positionH relativeFrom="page">
              <wp:posOffset>2396489</wp:posOffset>
            </wp:positionH>
            <wp:positionV relativeFrom="page">
              <wp:posOffset>6888479</wp:posOffset>
            </wp:positionV>
            <wp:extent cx="75685" cy="23336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2BA0">
        <w:rPr>
          <w:rFonts w:ascii="標楷體" w:eastAsia="標楷體" w:hAnsi="標楷體"/>
          <w:b/>
          <w:noProof/>
          <w:sz w:val="32"/>
          <w:szCs w:val="32"/>
          <w:lang w:val="en-US" w:bidi="ar-SA"/>
        </w:rPr>
        <w:drawing>
          <wp:anchor distT="0" distB="0" distL="0" distR="0" simplePos="0" relativeHeight="251652608" behindDoc="0" locked="0" layoutInCell="1" allowOverlap="1" wp14:anchorId="1522A92A" wp14:editId="6DC06C46">
            <wp:simplePos x="0" y="0"/>
            <wp:positionH relativeFrom="page">
              <wp:posOffset>3653790</wp:posOffset>
            </wp:positionH>
            <wp:positionV relativeFrom="page">
              <wp:posOffset>6888479</wp:posOffset>
            </wp:positionV>
            <wp:extent cx="75685" cy="23336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2BA0">
        <w:rPr>
          <w:rFonts w:ascii="標楷體" w:eastAsia="標楷體" w:hAnsi="標楷體"/>
          <w:b/>
          <w:noProof/>
          <w:sz w:val="32"/>
          <w:szCs w:val="32"/>
          <w:lang w:val="en-US" w:bidi="ar-SA"/>
        </w:rPr>
        <w:drawing>
          <wp:anchor distT="0" distB="0" distL="0" distR="0" simplePos="0" relativeHeight="251653632" behindDoc="0" locked="0" layoutInCell="1" allowOverlap="1" wp14:anchorId="0A06A63B" wp14:editId="3C23CF05">
            <wp:simplePos x="0" y="0"/>
            <wp:positionH relativeFrom="page">
              <wp:posOffset>6168390</wp:posOffset>
            </wp:positionH>
            <wp:positionV relativeFrom="page">
              <wp:posOffset>6888479</wp:posOffset>
            </wp:positionV>
            <wp:extent cx="75685" cy="23336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2BA0">
        <w:rPr>
          <w:rFonts w:ascii="標楷體" w:eastAsia="標楷體" w:hAnsi="標楷體"/>
          <w:b/>
          <w:noProof/>
          <w:sz w:val="32"/>
          <w:szCs w:val="32"/>
          <w:lang w:val="en-US" w:bidi="ar-SA"/>
        </w:rPr>
        <w:drawing>
          <wp:anchor distT="0" distB="0" distL="0" distR="0" simplePos="0" relativeHeight="251654656" behindDoc="0" locked="0" layoutInCell="1" allowOverlap="1" wp14:anchorId="44C9C563" wp14:editId="0BA64740">
            <wp:simplePos x="0" y="0"/>
            <wp:positionH relativeFrom="page">
              <wp:posOffset>4911090</wp:posOffset>
            </wp:positionH>
            <wp:positionV relativeFrom="page">
              <wp:posOffset>6888479</wp:posOffset>
            </wp:positionV>
            <wp:extent cx="75685" cy="233362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BA0" w:rsidRPr="000F2BA0">
        <w:rPr>
          <w:rFonts w:ascii="標楷體" w:eastAsia="標楷體" w:hAnsi="標楷體"/>
          <w:b/>
          <w:sz w:val="32"/>
          <w:szCs w:val="32"/>
        </w:rPr>
        <w:pict>
          <v:group id="_x0000_s1044" style="position:absolute;left:0;text-align:left;margin-left:47.35pt;margin-top:560.5pt;width:486.75pt;height:234.75pt;z-index:-251651584;mso-position-horizontal-relative:page;mso-position-vertical-relative:page" coordorigin="947,11210" coordsize="9735,4695">
            <v:shape id="_x0000_s1059" style="position:absolute;left:1134;top:12118;width:3420;height:1260" coordorigin="1134,12118" coordsize="3420,1260" path="m2844,12118r-1710,630l2844,13378r1710,-630l2844,12118xe" filled="f">
              <v:path arrowok="t"/>
            </v:shape>
            <v:shape id="_x0000_s1058" type="#_x0000_t75" style="position:absolute;left:2784;top:11748;width:120;height:370">
              <v:imagedata r:id="rId6" o:title=""/>
            </v:shape>
            <v:shape id="_x0000_s1057" style="position:absolute;left:1134;top:13738;width:3420;height:1260" coordorigin="1134,13738" coordsize="3420,1260" path="m2844,13738r-1710,630l2844,14998r1710,-630l2844,13738xe" filled="f">
              <v:path arrowok="t"/>
            </v:shape>
            <v:shape id="_x0000_s1056" type="#_x0000_t75" style="position:absolute;left:2784;top:13368;width:120;height:370">
              <v:imagedata r:id="rId6" o:title=""/>
            </v:shape>
            <v:shape id="_x0000_s1055" type="#_x0000_t75" style="position:absolute;left:2784;top:14988;width:120;height:370">
              <v:imagedata r:id="rId9" o:title=""/>
            </v:shape>
            <v:shape id="_x0000_s1054" type="#_x0000_t75" style="position:absolute;left:4559;top:12686;width:352;height:120">
              <v:imagedata r:id="rId10" o:title=""/>
            </v:shape>
            <v:shape id="_x0000_s1053" type="#_x0000_t75" style="position:absolute;left:4559;top:14311;width:352;height:120">
              <v:imagedata r:id="rId10" o:title=""/>
            </v:shape>
            <v:shape id="_x0000_s1052" type="#_x0000_t202" style="position:absolute;left:2155;top:12500;width:1398;height:526" filled="f" stroked="f">
              <v:textbox inset="0,0,0,0">
                <w:txbxContent>
                  <w:p w:rsidR="00661BBF" w:rsidRDefault="00220158">
                    <w:pPr>
                      <w:spacing w:line="252" w:lineRule="exact"/>
                      <w:ind w:right="18"/>
                      <w:jc w:val="center"/>
                    </w:pPr>
                    <w:r>
                      <w:rPr>
                        <w:rFonts w:ascii="Times New Roman" w:eastAsia="Times New Roman"/>
                        <w:b/>
                      </w:rPr>
                      <w:t xml:space="preserve">15 </w:t>
                    </w:r>
                    <w:r>
                      <w:t>分鐘內是否</w:t>
                    </w:r>
                  </w:p>
                  <w:p w:rsidR="00661BBF" w:rsidRDefault="00220158">
                    <w:pPr>
                      <w:spacing w:line="274" w:lineRule="exact"/>
                      <w:ind w:right="18"/>
                      <w:jc w:val="center"/>
                      <w:rPr>
                        <w:rFonts w:ascii="Times New Roman" w:eastAsia="Times New Roman"/>
                        <w:b/>
                      </w:rPr>
                    </w:pPr>
                    <w:r>
                      <w:t>尋獲學生</w:t>
                    </w:r>
                    <w:r>
                      <w:rPr>
                        <w:rFonts w:ascii="Times New Roman" w:eastAsia="Times New Roman"/>
                        <w:b/>
                      </w:rPr>
                      <w:t>?</w:t>
                    </w:r>
                  </w:p>
                </w:txbxContent>
              </v:textbox>
            </v:shape>
            <v:shape id="_x0000_s1051" type="#_x0000_t202" style="position:absolute;left:4522;top:12889;width:260;height:240" filled="f" stroked="f">
              <v:textbox inset="0,0,0,0">
                <w:txbxContent>
                  <w:p w:rsidR="00661BBF" w:rsidRDefault="0022015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是</w:t>
                    </w:r>
                  </w:p>
                </w:txbxContent>
              </v:textbox>
            </v:shape>
            <v:shape id="_x0000_s1050" type="#_x0000_t202" style="position:absolute;left:2993;top:13429;width:260;height:240" filled="f" stroked="f">
              <v:textbox inset="0,0,0,0">
                <w:txbxContent>
                  <w:p w:rsidR="00661BBF" w:rsidRDefault="0022015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否</w:t>
                    </w:r>
                  </w:p>
                </w:txbxContent>
              </v:textbox>
            </v:shape>
            <v:shape id="_x0000_s1049" type="#_x0000_t202" style="position:absolute;left:2064;top:14140;width:1580;height:498" filled="f" stroked="f">
              <v:textbox inset="0,0,0,0">
                <w:txbxContent>
                  <w:p w:rsidR="00661BBF" w:rsidRDefault="002143CA">
                    <w:pPr>
                      <w:spacing w:line="240" w:lineRule="exact"/>
                      <w:ind w:left="1" w:right="18"/>
                      <w:jc w:val="center"/>
                      <w:rPr>
                        <w:sz w:val="20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sz w:val="20"/>
                      </w:rPr>
                      <w:t>學務</w:t>
                    </w:r>
                    <w:r w:rsidR="00220158">
                      <w:rPr>
                        <w:sz w:val="20"/>
                      </w:rPr>
                      <w:t>處</w:t>
                    </w:r>
                    <w:r w:rsidR="00220158">
                      <w:rPr>
                        <w:rFonts w:ascii="Times New Roman" w:eastAsia="Times New Roman"/>
                        <w:b/>
                        <w:sz w:val="20"/>
                      </w:rPr>
                      <w:t>:</w:t>
                    </w:r>
                    <w:r w:rsidR="00220158">
                      <w:rPr>
                        <w:sz w:val="20"/>
                      </w:rPr>
                      <w:t>通知家</w:t>
                    </w:r>
                  </w:p>
                  <w:p w:rsidR="00661BBF" w:rsidRDefault="00220158">
                    <w:pPr>
                      <w:spacing w:line="258" w:lineRule="exact"/>
                      <w:ind w:left="1" w:right="19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長，確認學生去處</w:t>
                    </w:r>
                  </w:p>
                </w:txbxContent>
              </v:textbox>
            </v:shape>
            <v:shape id="_x0000_s1048" type="#_x0000_t202" style="position:absolute;left:4522;top:14509;width:260;height:240" filled="f" stroked="f">
              <v:textbox inset="0,0,0,0">
                <w:txbxContent>
                  <w:p w:rsidR="00661BBF" w:rsidRDefault="0022015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是</w:t>
                    </w:r>
                  </w:p>
                </w:txbxContent>
              </v:textbox>
            </v:shape>
            <v:shape id="_x0000_s1047" type="#_x0000_t202" style="position:absolute;left:2993;top:15049;width:260;height:240" filled="f" stroked="f">
              <v:textbox inset="0,0,0,0">
                <w:txbxContent>
                  <w:p w:rsidR="00661BBF" w:rsidRDefault="0022015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否</w:t>
                    </w:r>
                  </w:p>
                </w:txbxContent>
              </v:textbox>
            </v:shape>
            <v:shape id="_x0000_s1046" type="#_x0000_t202" style="position:absolute;left:954;top:15358;width:3600;height:540" filled="f">
              <v:textbox inset="0,0,0,0">
                <w:txbxContent>
                  <w:p w:rsidR="00661BBF" w:rsidRDefault="00220158">
                    <w:pPr>
                      <w:spacing w:before="8"/>
                      <w:ind w:left="500"/>
                    </w:pPr>
                    <w:r>
                      <w:rPr>
                        <w:rFonts w:ascii="Times New Roman" w:eastAsia="Times New Roman"/>
                        <w:b/>
                      </w:rPr>
                      <w:t>1.</w:t>
                    </w:r>
                    <w:r>
                      <w:t xml:space="preserve">報警協尋 </w:t>
                    </w:r>
                    <w:r>
                      <w:rPr>
                        <w:rFonts w:ascii="Times New Roman" w:eastAsia="Times New Roman"/>
                        <w:b/>
                      </w:rPr>
                      <w:t>2.</w:t>
                    </w:r>
                    <w:r>
                      <w:t>通報校安中心</w:t>
                    </w:r>
                  </w:p>
                </w:txbxContent>
              </v:textbox>
            </v:shape>
            <v:shape id="_x0000_s1045" type="#_x0000_t202" style="position:absolute;left:954;top:11218;width:9720;height:540" filled="f">
              <v:textbox inset="0,0,0,0">
                <w:txbxContent>
                  <w:p w:rsidR="00661BBF" w:rsidRDefault="00220158">
                    <w:pPr>
                      <w:spacing w:line="423" w:lineRule="exact"/>
                      <w:ind w:left="184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各處留置一員，協尋人員攜帶通訊設備，隨時回報</w:t>
                    </w:r>
                    <w:r w:rsidR="002143CA">
                      <w:rPr>
                        <w:rFonts w:asciiTheme="minorEastAsia" w:eastAsiaTheme="minorEastAsia" w:hAnsiTheme="minorEastAsia" w:hint="eastAsia"/>
                        <w:sz w:val="24"/>
                      </w:rPr>
                      <w:t>學務</w:t>
                    </w:r>
                    <w:r>
                      <w:rPr>
                        <w:sz w:val="24"/>
                      </w:rPr>
                      <w:t>處</w:t>
                    </w:r>
                  </w:p>
                </w:txbxContent>
              </v:textbox>
            </v:shape>
            <w10:wrap anchorx="page" anchory="page"/>
          </v:group>
        </w:pict>
      </w:r>
      <w:r w:rsidRPr="000F2BA0">
        <w:rPr>
          <w:rFonts w:ascii="標楷體" w:eastAsia="標楷體" w:hAnsi="標楷體"/>
          <w:b/>
          <w:noProof/>
          <w:sz w:val="32"/>
          <w:szCs w:val="32"/>
          <w:lang w:val="en-US" w:bidi="ar-SA"/>
        </w:rPr>
        <w:drawing>
          <wp:anchor distT="0" distB="0" distL="0" distR="0" simplePos="0" relativeHeight="251655680" behindDoc="0" locked="0" layoutInCell="1" allowOverlap="1" wp14:anchorId="05082564" wp14:editId="248F1737">
            <wp:simplePos x="0" y="0"/>
            <wp:positionH relativeFrom="page">
              <wp:posOffset>4371340</wp:posOffset>
            </wp:positionH>
            <wp:positionV relativeFrom="page">
              <wp:posOffset>8062340</wp:posOffset>
            </wp:positionV>
            <wp:extent cx="234950" cy="7620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2BA0">
        <w:rPr>
          <w:rFonts w:ascii="標楷體" w:eastAsia="標楷體" w:hAnsi="標楷體"/>
          <w:b/>
          <w:noProof/>
          <w:sz w:val="32"/>
          <w:szCs w:val="32"/>
          <w:lang w:val="en-US" w:bidi="ar-SA"/>
        </w:rPr>
        <w:drawing>
          <wp:anchor distT="0" distB="0" distL="0" distR="0" simplePos="0" relativeHeight="251656704" behindDoc="0" locked="0" layoutInCell="1" allowOverlap="1" wp14:anchorId="207A6110" wp14:editId="11EA729D">
            <wp:simplePos x="0" y="0"/>
            <wp:positionH relativeFrom="page">
              <wp:posOffset>4371340</wp:posOffset>
            </wp:positionH>
            <wp:positionV relativeFrom="page">
              <wp:posOffset>9085198</wp:posOffset>
            </wp:positionV>
            <wp:extent cx="232410" cy="76200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2BA0">
        <w:rPr>
          <w:rFonts w:ascii="標楷體" w:eastAsia="標楷體" w:hAnsi="標楷體"/>
          <w:b/>
          <w:noProof/>
          <w:sz w:val="32"/>
          <w:szCs w:val="32"/>
          <w:lang w:val="en-US" w:bidi="ar-SA"/>
        </w:rPr>
        <w:drawing>
          <wp:anchor distT="0" distB="0" distL="0" distR="0" simplePos="0" relativeHeight="251657728" behindDoc="0" locked="0" layoutInCell="1" allowOverlap="1" wp14:anchorId="6A3BB5AB" wp14:editId="0FB549A6">
            <wp:simplePos x="0" y="0"/>
            <wp:positionH relativeFrom="page">
              <wp:posOffset>5122227</wp:posOffset>
            </wp:positionH>
            <wp:positionV relativeFrom="page">
              <wp:posOffset>8485187</wp:posOffset>
            </wp:positionV>
            <wp:extent cx="238125" cy="238125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2BA0">
        <w:rPr>
          <w:rFonts w:ascii="標楷體" w:eastAsia="標楷體" w:hAnsi="標楷體"/>
          <w:b/>
          <w:noProof/>
          <w:sz w:val="32"/>
          <w:szCs w:val="32"/>
          <w:lang w:val="en-US" w:bidi="ar-SA"/>
        </w:rPr>
        <w:drawing>
          <wp:anchor distT="0" distB="0" distL="0" distR="0" simplePos="0" relativeHeight="251658752" behindDoc="0" locked="0" layoutInCell="1" allowOverlap="1" wp14:anchorId="38D727B1" wp14:editId="311A8898">
            <wp:simplePos x="0" y="0"/>
            <wp:positionH relativeFrom="page">
              <wp:posOffset>4796790</wp:posOffset>
            </wp:positionH>
            <wp:positionV relativeFrom="page">
              <wp:posOffset>9631679</wp:posOffset>
            </wp:positionV>
            <wp:extent cx="76641" cy="121348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41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BA0" w:rsidRPr="000F2BA0">
        <w:rPr>
          <w:rFonts w:ascii="標楷體" w:eastAsia="標楷體" w:hAnsi="標楷體"/>
          <w:b/>
          <w:sz w:val="32"/>
          <w:szCs w:val="32"/>
        </w:rPr>
        <w:pict>
          <v:shape id="_x0000_s1043" type="#_x0000_t202" style="position:absolute;left:0;text-align:left;margin-left:245.7pt;margin-top:686.9pt;width:99pt;height:1in;z-index:251659776;mso-position-horizontal-relative:page;mso-position-vertical-relative:page" filled="f">
            <v:textbox inset="0,0,0,0">
              <w:txbxContent>
                <w:p w:rsidR="00661BBF" w:rsidRDefault="00220158">
                  <w:pPr>
                    <w:pStyle w:val="a3"/>
                    <w:spacing w:before="105" w:line="213" w:lineRule="auto"/>
                    <w:ind w:left="145" w:right="137" w:firstLine="67"/>
                    <w:jc w:val="both"/>
                  </w:pPr>
                  <w:r>
                    <w:rPr>
                      <w:spacing w:val="-1"/>
                    </w:rPr>
                    <w:t>與家長偕同正向</w:t>
                  </w:r>
                  <w:r>
                    <w:rPr>
                      <w:spacing w:val="-13"/>
                    </w:rPr>
                    <w:t>管教，並告知不可無故逃學回家</w:t>
                  </w:r>
                </w:p>
              </w:txbxContent>
            </v:textbox>
            <w10:wrap anchorx="page" anchory="page"/>
          </v:shape>
        </w:pict>
      </w:r>
      <w:r w:rsidR="000F2BA0" w:rsidRPr="000F2BA0">
        <w:rPr>
          <w:rFonts w:ascii="標楷體" w:eastAsia="標楷體" w:hAnsi="標楷體"/>
          <w:b/>
          <w:sz w:val="32"/>
          <w:szCs w:val="32"/>
        </w:rPr>
        <w:pict>
          <v:shape id="_x0000_s1042" type="#_x0000_t202" style="position:absolute;left:0;text-align:left;margin-left:425.7pt;margin-top:605.9pt;width:108pt;height:153pt;z-index:251660800;mso-position-horizontal-relative:page;mso-position-vertical-relative:page" filled="f">
            <v:textbox inset="0,0,0,0">
              <w:txbxContent>
                <w:p w:rsidR="00661BBF" w:rsidRDefault="00220158">
                  <w:pPr>
                    <w:pStyle w:val="a3"/>
                    <w:spacing w:before="63" w:line="213" w:lineRule="auto"/>
                    <w:ind w:left="475" w:right="343" w:hanging="329"/>
                    <w:jc w:val="both"/>
                  </w:pPr>
                  <w:r>
                    <w:rPr>
                      <w:rFonts w:ascii="Times New Roman" w:eastAsia="Times New Roman"/>
                      <w:b/>
                    </w:rPr>
                    <w:t>1</w:t>
                  </w:r>
                  <w:r>
                    <w:rPr>
                      <w:spacing w:val="-1"/>
                    </w:rPr>
                    <w:t>、學生偏差行為動機與情緒了解。</w:t>
                  </w:r>
                </w:p>
                <w:p w:rsidR="00661BBF" w:rsidRDefault="00220158">
                  <w:pPr>
                    <w:pStyle w:val="a3"/>
                    <w:spacing w:line="213" w:lineRule="auto"/>
                    <w:ind w:left="475" w:right="343" w:hanging="329"/>
                    <w:jc w:val="both"/>
                  </w:pPr>
                  <w:r>
                    <w:rPr>
                      <w:rFonts w:ascii="Times New Roman" w:eastAsia="Times New Roman"/>
                      <w:b/>
                    </w:rPr>
                    <w:t>2</w:t>
                  </w:r>
                  <w:r>
                    <w:rPr>
                      <w:spacing w:val="-1"/>
                    </w:rPr>
                    <w:t>、安撫學生情緒表現</w:t>
                  </w:r>
                </w:p>
                <w:p w:rsidR="00661BBF" w:rsidRDefault="00220158">
                  <w:pPr>
                    <w:pStyle w:val="a3"/>
                    <w:spacing w:before="3" w:line="211" w:lineRule="auto"/>
                    <w:ind w:left="475" w:right="343" w:hanging="329"/>
                    <w:jc w:val="both"/>
                  </w:pPr>
                  <w:r>
                    <w:rPr>
                      <w:rFonts w:ascii="Times New Roman" w:eastAsia="Times New Roman"/>
                      <w:b/>
                    </w:rPr>
                    <w:t>3</w:t>
                  </w:r>
                  <w:r>
                    <w:t>、班級經營之檢討</w:t>
                  </w:r>
                </w:p>
              </w:txbxContent>
            </v:textbox>
            <w10:wrap anchorx="page" anchory="page"/>
          </v:shape>
        </w:pict>
      </w:r>
      <w:r w:rsidR="000F2BA0" w:rsidRPr="000F2BA0">
        <w:rPr>
          <w:rFonts w:ascii="標楷體" w:eastAsia="標楷體" w:hAnsi="標楷體"/>
          <w:b/>
          <w:sz w:val="32"/>
          <w:szCs w:val="32"/>
        </w:rPr>
        <w:pict>
          <v:shape id="_x0000_s1041" type="#_x0000_t202" style="position:absolute;left:0;text-align:left;margin-left:362.7pt;margin-top:605.9pt;width:36pt;height:153pt;z-index:251661824;mso-position-horizontal-relative:page;mso-position-vertical-relative:page" filled="f">
            <v:textbox inset="0,0,0,0">
              <w:txbxContent>
                <w:p w:rsidR="00661BBF" w:rsidRDefault="00220158">
                  <w:pPr>
                    <w:spacing w:before="98" w:line="151" w:lineRule="auto"/>
                    <w:ind w:left="235" w:right="22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學生未進教室狀況解除</w:t>
                  </w:r>
                </w:p>
              </w:txbxContent>
            </v:textbox>
            <w10:wrap anchorx="page" anchory="page"/>
          </v:shape>
        </w:pict>
      </w:r>
      <w:r w:rsidR="000F2BA0" w:rsidRPr="000F2BA0">
        <w:rPr>
          <w:rFonts w:ascii="標楷體" w:eastAsia="標楷體" w:hAnsi="標楷體"/>
          <w:b/>
          <w:sz w:val="32"/>
          <w:szCs w:val="32"/>
        </w:rPr>
        <w:pict>
          <v:shape id="_x0000_s1040" type="#_x0000_t202" style="position:absolute;left:0;text-align:left;margin-left:245.7pt;margin-top:605.9pt;width:99pt;height:1in;z-index:251662848;mso-position-horizontal-relative:page;mso-position-vertical-relative:page" filled="f">
            <v:textbox inset="0,0,0,0">
              <w:txbxContent>
                <w:p w:rsidR="00661BBF" w:rsidRDefault="00220158">
                  <w:pPr>
                    <w:pStyle w:val="a3"/>
                    <w:spacing w:before="104" w:line="213" w:lineRule="auto"/>
                    <w:ind w:left="109" w:right="101"/>
                    <w:jc w:val="center"/>
                  </w:pPr>
                  <w:r>
                    <w:t>回上課班級，授課老師進行正向管教與輔導</w:t>
                  </w:r>
                </w:p>
              </w:txbxContent>
            </v:textbox>
            <w10:wrap anchorx="page" anchory="page"/>
          </v:shape>
        </w:pict>
      </w:r>
      <w:r w:rsidRPr="000F2BA0">
        <w:rPr>
          <w:rFonts w:ascii="標楷體" w:eastAsia="標楷體" w:hAnsi="標楷體"/>
          <w:b/>
          <w:sz w:val="32"/>
          <w:szCs w:val="32"/>
        </w:rPr>
        <w:t>臺北市文山區木柵國小-學生未進教室 SOP 流程</w:t>
      </w:r>
      <w:bookmarkEnd w:id="0"/>
    </w:p>
    <w:p w:rsidR="00661BBF" w:rsidRDefault="000F2BA0">
      <w:pPr>
        <w:pStyle w:val="a3"/>
        <w:spacing w:before="4"/>
        <w:rPr>
          <w:sz w:val="12"/>
        </w:rPr>
      </w:pPr>
      <w:r>
        <w:pict>
          <v:group id="_x0000_s1027" style="position:absolute;margin-left:83.3pt;margin-top:13.2pt;width:390.4pt;height:243.4pt;z-index:-251650560;mso-wrap-distance-left:0;mso-wrap-distance-right:0;mso-position-horizontal-relative:page" coordorigin="1666,264" coordsize="7808,4868">
            <v:shape id="_x0000_s1039" style="position:absolute;left:3654;top:1352;width:4320;height:1440" coordorigin="3654,1352" coordsize="4320,1440" path="m5814,1352l3654,2072r2160,720l7974,2072,5814,1352xe" filled="f">
              <v:path arrowok="t"/>
            </v:shape>
            <v:shape id="_x0000_s1038" type="#_x0000_t75" style="position:absolute;left:5754;top:982;width:120;height:370">
              <v:imagedata r:id="rId6" o:title=""/>
            </v:shape>
            <v:shape id="_x0000_s1037" type="#_x0000_t75" style="position:absolute;left:5754;top:2782;width:120;height:370">
              <v:imagedata r:id="rId6" o:title=""/>
            </v:shape>
            <v:line id="_x0000_s1036" style="position:absolute" from="7974,2072" to="9414,2072"/>
            <v:shape id="_x0000_s1035" style="position:absolute;left:9354;top:2062;width:120;height:3070" coordorigin="9354,2062" coordsize="120,3070" o:spt="100" adj="0,,0" path="m9404,5012r-50,l9414,5132r45,-90l9408,5042r-4,-4l9404,5012xm9420,2062r-12,l9404,2066r,2972l9408,5042r12,l9424,5038r,-2972l9420,2062xm9474,5012r-50,l9424,5038r-4,4l9459,5042r15,-30xe" fillcolor="black" stroked="f">
              <v:stroke joinstyle="round"/>
              <v:formulas/>
              <v:path arrowok="t" o:connecttype="segments"/>
            </v:shape>
            <v:shape id="_x0000_s1034" style="position:absolute;left:4010;top:3322;width:616;height:120" coordorigin="4010,3322" coordsize="616,120" o:spt="100" adj="0,,0" path="m4130,3322r-120,60l4130,3442r,-50l4104,3392r-4,-4l4100,3377r5,-5l4130,3372r,-50xm4130,3372r,20l4616,3394r5,l4626,3390r,-11l4622,3374r-492,-2xm4105,3372r-5,5l4100,3388r4,4l4130,3392r,-20l4105,3372xm4130,3372r-25,l4130,3372r,xe" fillcolor="black" stroked="f">
              <v:stroke joinstyle="round"/>
              <v:formulas/>
              <v:path arrowok="t" o:connecttype="segments"/>
            </v:shape>
            <v:shape id="_x0000_s1033" type="#_x0000_t202" style="position:absolute;left:4810;top:1816;width:2021;height:478" filled="f" stroked="f">
              <v:textbox inset="0,0,0,0">
                <w:txbxContent>
                  <w:p w:rsidR="00661BBF" w:rsidRDefault="0022015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授課教師致電至健康中</w:t>
                    </w:r>
                  </w:p>
                  <w:p w:rsidR="00661BBF" w:rsidRDefault="00220158">
                    <w:pPr>
                      <w:spacing w:line="257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心確認學生是否受傷</w:t>
                    </w:r>
                  </w:p>
                </w:txbxContent>
              </v:textbox>
            </v:shape>
            <v:shape id="_x0000_s1032" type="#_x0000_t202" style="position:absolute;left:8123;top:2122;width:260;height:240" filled="f" stroked="f">
              <v:textbox inset="0,0,0,0">
                <w:txbxContent>
                  <w:p w:rsidR="00661BBF" w:rsidRDefault="0022015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是</w:t>
                    </w:r>
                  </w:p>
                </w:txbxContent>
              </v:textbox>
            </v:shape>
            <v:shape id="_x0000_s1031" type="#_x0000_t202" style="position:absolute;left:5962;top:2842;width:260;height:240" filled="f" stroked="f">
              <v:textbox inset="0,0,0,0">
                <w:txbxContent>
                  <w:p w:rsidR="00661BBF" w:rsidRDefault="0022015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否</w:t>
                    </w:r>
                  </w:p>
                </w:txbxContent>
              </v:textbox>
            </v:shape>
            <v:shape id="_x0000_s1030" type="#_x0000_t202" style="position:absolute;left:4629;top:3152;width:2340;height:540" filled="f">
              <v:textbox inset="0,0,0,0">
                <w:txbxContent>
                  <w:p w:rsidR="00661BBF" w:rsidRDefault="00220158">
                    <w:pPr>
                      <w:spacing w:line="422" w:lineRule="exact"/>
                      <w:ind w:left="32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通知</w:t>
                    </w:r>
                    <w:r w:rsidR="00440B47">
                      <w:rPr>
                        <w:rFonts w:asciiTheme="minorEastAsia" w:eastAsiaTheme="minorEastAsia" w:hAnsiTheme="minorEastAsia" w:hint="eastAsia"/>
                        <w:sz w:val="24"/>
                      </w:rPr>
                      <w:t>學務</w:t>
                    </w:r>
                    <w:r>
                      <w:rPr>
                        <w:sz w:val="24"/>
                      </w:rPr>
                      <w:t>處協尋</w:t>
                    </w:r>
                  </w:p>
                </w:txbxContent>
              </v:textbox>
            </v:shape>
            <v:shape id="_x0000_s1029" type="#_x0000_t202" style="position:absolute;left:1674;top:3152;width:2340;height:540" filled="f">
              <v:textbox inset="0,0,0,0">
                <w:txbxContent>
                  <w:p w:rsidR="00661BBF" w:rsidRDefault="00440B47">
                    <w:pPr>
                      <w:spacing w:before="33"/>
                      <w:ind w:left="229"/>
                      <w:rPr>
                        <w:sz w:val="20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sz w:val="20"/>
                      </w:rPr>
                      <w:t>學務</w:t>
                    </w:r>
                    <w:r w:rsidR="00220158">
                      <w:rPr>
                        <w:sz w:val="20"/>
                      </w:rPr>
                      <w:t>處</w:t>
                    </w:r>
                    <w:r w:rsidR="00220158">
                      <w:rPr>
                        <w:rFonts w:ascii="Times New Roman" w:eastAsia="Times New Roman"/>
                        <w:b/>
                        <w:sz w:val="20"/>
                      </w:rPr>
                      <w:t>:</w:t>
                    </w:r>
                    <w:r w:rsidR="00220158">
                      <w:rPr>
                        <w:sz w:val="20"/>
                      </w:rPr>
                      <w:t>通知校長知悉</w:t>
                    </w:r>
                  </w:p>
                </w:txbxContent>
              </v:textbox>
            </v:shape>
            <v:shape id="_x0000_s1028" type="#_x0000_t202" style="position:absolute;left:4374;top:272;width:2880;height:720" filled="f">
              <v:textbox inset="0,0,0,0">
                <w:txbxContent>
                  <w:p w:rsidR="00661BBF" w:rsidRDefault="00220158">
                    <w:pPr>
                      <w:spacing w:before="107"/>
                      <w:ind w:left="19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授課教師</w:t>
                    </w:r>
                    <w:r>
                      <w:rPr>
                        <w:rFonts w:ascii="Times New Roman" w:eastAsia="Times New Roman"/>
                        <w:b/>
                        <w:sz w:val="24"/>
                      </w:rPr>
                      <w:t>:</w:t>
                    </w:r>
                    <w:r>
                      <w:rPr>
                        <w:sz w:val="24"/>
                      </w:rPr>
                      <w:t>學生未進教室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spacing w:before="17"/>
        <w:rPr>
          <w:rFonts w:eastAsiaTheme="minorEastAsia" w:hint="eastAsia"/>
          <w:sz w:val="14"/>
        </w:rPr>
      </w:pPr>
    </w:p>
    <w:p w:rsidR="003252AD" w:rsidRDefault="003252AD">
      <w:pPr>
        <w:pStyle w:val="a3"/>
        <w:spacing w:before="17"/>
        <w:rPr>
          <w:rFonts w:eastAsiaTheme="minorEastAsia" w:hint="eastAsia"/>
          <w:sz w:val="14"/>
        </w:rPr>
      </w:pPr>
    </w:p>
    <w:p w:rsidR="003252AD" w:rsidRDefault="003252AD">
      <w:pPr>
        <w:pStyle w:val="a3"/>
        <w:spacing w:before="17"/>
        <w:rPr>
          <w:rFonts w:eastAsiaTheme="minorEastAsia" w:hint="eastAsia"/>
          <w:sz w:val="14"/>
        </w:rPr>
      </w:pPr>
    </w:p>
    <w:p w:rsidR="003252AD" w:rsidRDefault="003252AD">
      <w:pPr>
        <w:pStyle w:val="a3"/>
        <w:spacing w:before="17"/>
        <w:rPr>
          <w:rFonts w:eastAsiaTheme="minorEastAsia" w:hint="eastAsia"/>
          <w:sz w:val="14"/>
        </w:rPr>
      </w:pPr>
    </w:p>
    <w:p w:rsidR="003252AD" w:rsidRDefault="003252AD">
      <w:pPr>
        <w:pStyle w:val="a3"/>
        <w:spacing w:before="17"/>
        <w:rPr>
          <w:rFonts w:eastAsiaTheme="minorEastAsia" w:hint="eastAsia"/>
          <w:sz w:val="14"/>
        </w:rPr>
      </w:pPr>
    </w:p>
    <w:p w:rsidR="003252AD" w:rsidRDefault="003252AD">
      <w:pPr>
        <w:pStyle w:val="a3"/>
        <w:spacing w:before="17"/>
        <w:rPr>
          <w:rFonts w:eastAsiaTheme="minorEastAsia" w:hint="eastAsia"/>
          <w:sz w:val="14"/>
        </w:rPr>
      </w:pPr>
    </w:p>
    <w:p w:rsidR="003252AD" w:rsidRPr="003252AD" w:rsidRDefault="003252AD">
      <w:pPr>
        <w:pStyle w:val="a3"/>
        <w:spacing w:before="17"/>
        <w:rPr>
          <w:rFonts w:eastAsiaTheme="minorEastAsia" w:hint="eastAsia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"/>
        <w:gridCol w:w="1800"/>
        <w:gridCol w:w="180"/>
        <w:gridCol w:w="1800"/>
        <w:gridCol w:w="180"/>
        <w:gridCol w:w="1800"/>
        <w:gridCol w:w="180"/>
        <w:gridCol w:w="1800"/>
      </w:tblGrid>
      <w:tr w:rsidR="00661BBF">
        <w:trPr>
          <w:trHeight w:val="427"/>
        </w:trPr>
        <w:tc>
          <w:tcPr>
            <w:tcW w:w="1800" w:type="dxa"/>
            <w:tcBorders>
              <w:bottom w:val="nil"/>
            </w:tcBorders>
          </w:tcPr>
          <w:p w:rsidR="00661BBF" w:rsidRDefault="00220158">
            <w:pPr>
              <w:pStyle w:val="TableParagraph"/>
              <w:spacing w:before="31" w:line="376" w:lineRule="exact"/>
              <w:ind w:left="460"/>
            </w:pPr>
            <w:r>
              <w:t>教務處：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661BBF" w:rsidRDefault="003F3F9A">
            <w:pPr>
              <w:pStyle w:val="TableParagraph"/>
              <w:spacing w:before="31" w:line="376" w:lineRule="exact"/>
              <w:ind w:left="460"/>
            </w:pPr>
            <w:r>
              <w:rPr>
                <w:rFonts w:asciiTheme="minorEastAsia" w:eastAsiaTheme="minorEastAsia" w:hAnsiTheme="minorEastAsia" w:hint="eastAsia"/>
              </w:rPr>
              <w:t>學務</w:t>
            </w:r>
            <w:r w:rsidR="00220158">
              <w:t>處：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661BBF" w:rsidRDefault="00220158">
            <w:pPr>
              <w:pStyle w:val="TableParagraph"/>
              <w:spacing w:before="10" w:line="397" w:lineRule="exact"/>
              <w:ind w:left="422"/>
              <w:rPr>
                <w:sz w:val="24"/>
              </w:rPr>
            </w:pPr>
            <w:r>
              <w:rPr>
                <w:sz w:val="24"/>
              </w:rPr>
              <w:t>總務處：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661BBF" w:rsidRDefault="00220158">
            <w:pPr>
              <w:pStyle w:val="TableParagraph"/>
              <w:spacing w:before="31" w:line="376" w:lineRule="exact"/>
              <w:ind w:left="461"/>
            </w:pPr>
            <w:r>
              <w:t>輔導室：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661BBF" w:rsidRDefault="00220158">
            <w:pPr>
              <w:pStyle w:val="TableParagraph"/>
              <w:spacing w:before="31" w:line="376" w:lineRule="exact"/>
              <w:ind w:left="461"/>
            </w:pPr>
            <w:r>
              <w:t>警衛室：</w:t>
            </w:r>
          </w:p>
        </w:tc>
      </w:tr>
      <w:tr w:rsidR="00661BBF">
        <w:trPr>
          <w:trHeight w:val="727"/>
        </w:trPr>
        <w:tc>
          <w:tcPr>
            <w:tcW w:w="1800" w:type="dxa"/>
            <w:tcBorders>
              <w:top w:val="nil"/>
              <w:bottom w:val="nil"/>
            </w:tcBorders>
          </w:tcPr>
          <w:p w:rsidR="00661BBF" w:rsidRDefault="00220158">
            <w:pPr>
              <w:pStyle w:val="TableParagraph"/>
              <w:spacing w:line="346" w:lineRule="exact"/>
              <w:ind w:left="152"/>
            </w:pPr>
            <w:r>
              <w:t>博愛樓廁所、地</w:t>
            </w:r>
          </w:p>
          <w:p w:rsidR="00661BBF" w:rsidRDefault="00220158">
            <w:pPr>
              <w:pStyle w:val="TableParagraph"/>
              <w:spacing w:line="362" w:lineRule="exact"/>
              <w:ind w:left="152"/>
            </w:pPr>
            <w:r>
              <w:t>下室等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61BBF" w:rsidRDefault="00220158">
            <w:pPr>
              <w:pStyle w:val="TableParagraph"/>
              <w:spacing w:line="347" w:lineRule="exact"/>
              <w:ind w:left="152"/>
            </w:pPr>
            <w:r>
              <w:t>勤學樓、明德</w:t>
            </w:r>
          </w:p>
          <w:p w:rsidR="00661BBF" w:rsidRDefault="00220158">
            <w:pPr>
              <w:pStyle w:val="TableParagraph"/>
              <w:spacing w:line="361" w:lineRule="exact"/>
              <w:ind w:left="152"/>
            </w:pPr>
            <w:r>
              <w:t>樓、致美樓廁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61BBF" w:rsidRDefault="00220158">
            <w:pPr>
              <w:pStyle w:val="TableParagraph"/>
              <w:spacing w:line="343" w:lineRule="exact"/>
              <w:ind w:left="153"/>
              <w:rPr>
                <w:sz w:val="24"/>
              </w:rPr>
            </w:pPr>
            <w:r>
              <w:rPr>
                <w:sz w:val="24"/>
              </w:rPr>
              <w:t>監視器調閱及</w:t>
            </w:r>
          </w:p>
          <w:p w:rsidR="00661BBF" w:rsidRDefault="00220158">
            <w:pPr>
              <w:pStyle w:val="TableParagraph"/>
              <w:spacing w:line="365" w:lineRule="exact"/>
              <w:ind w:left="153"/>
              <w:rPr>
                <w:sz w:val="24"/>
              </w:rPr>
            </w:pPr>
            <w:r>
              <w:rPr>
                <w:sz w:val="24"/>
              </w:rPr>
              <w:t>監看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61BBF" w:rsidRDefault="00220158">
            <w:pPr>
              <w:pStyle w:val="TableParagraph"/>
              <w:spacing w:line="347" w:lineRule="exact"/>
              <w:ind w:left="153"/>
              <w:rPr>
                <w:rFonts w:ascii="Times New Roman" w:eastAsia="Times New Roman"/>
                <w:b/>
              </w:rPr>
            </w:pPr>
            <w:r>
              <w:t xml:space="preserve">活動中心 </w:t>
            </w:r>
            <w:r>
              <w:rPr>
                <w:rFonts w:ascii="Times New Roman" w:eastAsia="Times New Roman"/>
                <w:b/>
              </w:rPr>
              <w:t>1-3</w:t>
            </w:r>
          </w:p>
          <w:p w:rsidR="00661BBF" w:rsidRDefault="00220158">
            <w:pPr>
              <w:pStyle w:val="TableParagraph"/>
              <w:spacing w:line="361" w:lineRule="exact"/>
              <w:ind w:left="153"/>
            </w:pPr>
            <w:r>
              <w:t>樓、圖書館、停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61BBF" w:rsidRDefault="00220158">
            <w:pPr>
              <w:pStyle w:val="TableParagraph"/>
              <w:spacing w:line="347" w:lineRule="exact"/>
              <w:ind w:left="153"/>
            </w:pPr>
            <w:r>
              <w:t>小山坡、活動中</w:t>
            </w:r>
          </w:p>
          <w:p w:rsidR="00661BBF" w:rsidRDefault="00220158">
            <w:pPr>
              <w:pStyle w:val="TableParagraph"/>
              <w:spacing w:line="361" w:lineRule="exact"/>
              <w:ind w:left="153"/>
            </w:pPr>
            <w:r>
              <w:t>心頂樓及確認</w:t>
            </w:r>
          </w:p>
        </w:tc>
      </w:tr>
      <w:tr w:rsidR="00661BBF">
        <w:trPr>
          <w:trHeight w:val="356"/>
        </w:trPr>
        <w:tc>
          <w:tcPr>
            <w:tcW w:w="180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61BBF" w:rsidRDefault="00220158">
            <w:pPr>
              <w:pStyle w:val="TableParagraph"/>
              <w:spacing w:line="337" w:lineRule="exact"/>
              <w:ind w:left="152"/>
            </w:pPr>
            <w:r>
              <w:t>所、網球場、垃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61BBF" w:rsidRDefault="00220158">
            <w:pPr>
              <w:pStyle w:val="TableParagraph"/>
              <w:spacing w:line="337" w:lineRule="exact"/>
              <w:ind w:left="153"/>
            </w:pPr>
            <w:r>
              <w:t>車場等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61BBF" w:rsidRDefault="00220158">
            <w:pPr>
              <w:pStyle w:val="TableParagraph"/>
              <w:spacing w:line="337" w:lineRule="exact"/>
              <w:ind w:left="153"/>
            </w:pPr>
            <w:r>
              <w:t>學童不出校門</w:t>
            </w:r>
          </w:p>
        </w:tc>
      </w:tr>
      <w:tr w:rsidR="00661BBF">
        <w:trPr>
          <w:trHeight w:val="452"/>
        </w:trPr>
        <w:tc>
          <w:tcPr>
            <w:tcW w:w="1800" w:type="dxa"/>
            <w:tcBorders>
              <w:top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661BBF" w:rsidRDefault="00220158">
            <w:pPr>
              <w:pStyle w:val="TableParagraph"/>
              <w:spacing w:line="362" w:lineRule="exact"/>
              <w:ind w:left="152"/>
            </w:pPr>
            <w:r>
              <w:t>圾場、游泳池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661BBF" w:rsidRDefault="00661BBF">
            <w:pPr>
              <w:pStyle w:val="TableParagraph"/>
              <w:rPr>
                <w:rFonts w:ascii="Times New Roman"/>
              </w:rPr>
            </w:pPr>
          </w:p>
        </w:tc>
      </w:tr>
    </w:tbl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661BBF">
      <w:pPr>
        <w:pStyle w:val="a3"/>
        <w:rPr>
          <w:sz w:val="20"/>
        </w:rPr>
      </w:pPr>
    </w:p>
    <w:p w:rsidR="00661BBF" w:rsidRDefault="000F2BA0">
      <w:pPr>
        <w:pStyle w:val="a3"/>
        <w:spacing w:before="3"/>
        <w:rPr>
          <w:sz w:val="21"/>
        </w:rPr>
      </w:pPr>
      <w:r>
        <w:pict>
          <v:shape id="_x0000_s1026" type="#_x0000_t202" style="position:absolute;margin-left:362.7pt;margin-top:101.15pt;width:171pt;height:27pt;z-index:-251649536;mso-wrap-distance-left:0;mso-wrap-distance-right:0;mso-position-horizontal-relative:page" filled="f">
            <v:textbox inset="0,0,0,0">
              <w:txbxContent>
                <w:p w:rsidR="00661BBF" w:rsidRDefault="002143CA">
                  <w:pPr>
                    <w:pStyle w:val="a3"/>
                    <w:spacing w:before="8"/>
                    <w:ind w:left="237"/>
                  </w:pPr>
                  <w:r>
                    <w:rPr>
                      <w:rFonts w:asciiTheme="minorEastAsia" w:eastAsiaTheme="minorEastAsia" w:hAnsiTheme="minorEastAsia" w:hint="eastAsia"/>
                    </w:rPr>
                    <w:t>學務</w:t>
                  </w:r>
                  <w:r w:rsidR="00220158">
                    <w:t>處</w:t>
                  </w:r>
                  <w:r w:rsidR="00220158">
                    <w:rPr>
                      <w:rFonts w:ascii="Times New Roman" w:eastAsia="Times New Roman"/>
                      <w:b/>
                    </w:rPr>
                    <w:t>:</w:t>
                  </w:r>
                  <w:r w:rsidR="00220158">
                    <w:t>通知各協尋處室及校警</w:t>
                  </w:r>
                </w:p>
              </w:txbxContent>
            </v:textbox>
            <w10:wrap type="topAndBottom" anchorx="page"/>
          </v:shape>
        </w:pict>
      </w:r>
    </w:p>
    <w:sectPr w:rsidR="00661BBF" w:rsidSect="00220158">
      <w:type w:val="continuous"/>
      <w:pgSz w:w="11907" w:h="16839" w:code="9"/>
      <w:pgMar w:top="320" w:right="1120" w:bottom="280" w:left="8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61BBF"/>
    <w:rsid w:val="00086B36"/>
    <w:rsid w:val="000F2BA0"/>
    <w:rsid w:val="002143CA"/>
    <w:rsid w:val="00220158"/>
    <w:rsid w:val="003252AD"/>
    <w:rsid w:val="003F3F9A"/>
    <w:rsid w:val="00440B47"/>
    <w:rsid w:val="00661BBF"/>
    <w:rsid w:val="00E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臺北市文山區木柵國小-學生未進教室SOP流程</dc:title>
  <dc:creator>nicesite</dc:creator>
  <cp:lastModifiedBy>王勝平</cp:lastModifiedBy>
  <cp:revision>9</cp:revision>
  <dcterms:created xsi:type="dcterms:W3CDTF">2018-04-12T01:54:00Z</dcterms:created>
  <dcterms:modified xsi:type="dcterms:W3CDTF">2018-04-19T05:01:00Z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2018-04-12T00:00:00Z</vt:filetime>
  </property>
</Properties>
</file>