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臺北市教師研習中心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10</w:t>
      </w:r>
      <w:r w:rsidR="003C6CBB">
        <w:rPr>
          <w:rFonts w:ascii="標楷體" w:eastAsia="標楷體" w:hAnsi="標楷體" w:hint="eastAsia"/>
          <w:b/>
          <w:szCs w:val="22"/>
        </w:rPr>
        <w:t>6</w:t>
      </w:r>
      <w:r w:rsidR="005300E3">
        <w:rPr>
          <w:rFonts w:ascii="標楷體" w:eastAsia="標楷體" w:hAnsi="標楷體" w:hint="eastAsia"/>
          <w:b/>
          <w:szCs w:val="22"/>
        </w:rPr>
        <w:t>學年度臺北市國民小學</w:t>
      </w:r>
      <w:bookmarkStart w:id="0" w:name="_GoBack"/>
      <w:r w:rsidR="00E950C4">
        <w:rPr>
          <w:rFonts w:ascii="標楷體" w:eastAsia="標楷體" w:hAnsi="標楷體" w:hint="eastAsia"/>
          <w:b/>
          <w:szCs w:val="22"/>
        </w:rPr>
        <w:t>國語文</w:t>
      </w:r>
      <w:r w:rsidR="005300E3">
        <w:rPr>
          <w:rFonts w:ascii="標楷體" w:eastAsia="標楷體" w:hAnsi="標楷體" w:hint="eastAsia"/>
          <w:b/>
          <w:szCs w:val="22"/>
        </w:rPr>
        <w:t>領域教師關鍵能力模組化課程初階</w:t>
      </w:r>
      <w:r w:rsidR="00606C80">
        <w:rPr>
          <w:rFonts w:ascii="標楷體" w:eastAsia="標楷體" w:hAnsi="標楷體" w:hint="eastAsia"/>
          <w:b/>
          <w:szCs w:val="22"/>
        </w:rPr>
        <w:t>增能</w:t>
      </w:r>
      <w:r w:rsidRPr="00BC51A5">
        <w:rPr>
          <w:rFonts w:ascii="標楷體" w:eastAsia="標楷體" w:hAnsi="標楷體" w:hint="eastAsia"/>
          <w:b/>
          <w:szCs w:val="22"/>
        </w:rPr>
        <w:t>研習班</w:t>
      </w:r>
      <w:bookmarkEnd w:id="0"/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實施計畫</w:t>
      </w:r>
    </w:p>
    <w:p w:rsidR="00BC51A5" w:rsidRPr="00BC51A5" w:rsidRDefault="00BC51A5" w:rsidP="00896254">
      <w:pPr>
        <w:numPr>
          <w:ilvl w:val="0"/>
          <w:numId w:val="1"/>
        </w:numPr>
        <w:spacing w:line="300" w:lineRule="atLeast"/>
        <w:ind w:left="1701" w:hanging="1701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研習依據 :</w:t>
      </w:r>
      <w:r w:rsidR="00BB4FFF">
        <w:rPr>
          <w:rFonts w:ascii="標楷體" w:eastAsia="標楷體" w:hAnsi="標楷體" w:hint="eastAsia"/>
          <w:szCs w:val="22"/>
        </w:rPr>
        <w:t>本中心</w:t>
      </w:r>
      <w:r w:rsidR="005300E3">
        <w:rPr>
          <w:rFonts w:ascii="標楷體" w:eastAsia="標楷體" w:hAnsi="標楷體" w:hint="eastAsia"/>
          <w:szCs w:val="22"/>
        </w:rPr>
        <w:t>10</w:t>
      </w:r>
      <w:r w:rsidR="00E950C4">
        <w:rPr>
          <w:rFonts w:ascii="標楷體" w:eastAsia="標楷體" w:hAnsi="標楷體" w:hint="eastAsia"/>
          <w:szCs w:val="22"/>
        </w:rPr>
        <w:t>7</w:t>
      </w:r>
      <w:r w:rsidR="005300E3">
        <w:rPr>
          <w:rFonts w:ascii="標楷體" w:eastAsia="標楷體" w:hAnsi="標楷體" w:hint="eastAsia"/>
          <w:szCs w:val="22"/>
        </w:rPr>
        <w:t>年研習行事曆</w:t>
      </w:r>
      <w:r w:rsidR="00B761B8">
        <w:rPr>
          <w:rFonts w:ascii="標楷體" w:eastAsia="標楷體" w:hAnsi="標楷體" w:hint="eastAsia"/>
          <w:szCs w:val="22"/>
        </w:rPr>
        <w:t>暨</w:t>
      </w:r>
      <w:r w:rsidR="00B761B8" w:rsidRPr="00B761B8">
        <w:rPr>
          <w:rFonts w:ascii="標楷體" w:eastAsia="標楷體" w:hAnsi="標楷體" w:hint="eastAsia"/>
          <w:szCs w:val="22"/>
        </w:rPr>
        <w:t>臺北市國民小學領域教師關鍵能力模組化</w:t>
      </w:r>
      <w:r w:rsidR="00B761B8">
        <w:rPr>
          <w:rFonts w:ascii="標楷體" w:eastAsia="標楷體" w:hAnsi="標楷體" w:hint="eastAsia"/>
          <w:szCs w:val="22"/>
        </w:rPr>
        <w:t>增能</w:t>
      </w:r>
      <w:r w:rsidR="00B761B8" w:rsidRPr="00B761B8">
        <w:rPr>
          <w:rFonts w:ascii="標楷體" w:eastAsia="標楷體" w:hAnsi="標楷體" w:hint="eastAsia"/>
          <w:szCs w:val="22"/>
        </w:rPr>
        <w:t>課程</w:t>
      </w:r>
      <w:r w:rsidR="00B761B8">
        <w:rPr>
          <w:rFonts w:ascii="標楷體" w:eastAsia="標楷體" w:hAnsi="標楷體" w:hint="eastAsia"/>
          <w:szCs w:val="22"/>
        </w:rPr>
        <w:t>地圖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BC51A5" w:rsidRPr="00BC51A5" w:rsidRDefault="00BC51A5" w:rsidP="00896254">
      <w:pPr>
        <w:numPr>
          <w:ilvl w:val="0"/>
          <w:numId w:val="1"/>
        </w:numPr>
        <w:spacing w:line="300" w:lineRule="atLeas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研習目標</w:t>
      </w:r>
    </w:p>
    <w:p w:rsidR="000739AA" w:rsidRPr="000739AA" w:rsidRDefault="00BC51A5" w:rsidP="00896254">
      <w:pPr>
        <w:pStyle w:val="a3"/>
        <w:numPr>
          <w:ilvl w:val="0"/>
          <w:numId w:val="13"/>
        </w:numPr>
        <w:spacing w:line="300" w:lineRule="atLeast"/>
        <w:ind w:leftChars="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教師教學關鍵能力</w:t>
      </w:r>
      <w:r w:rsidR="007757E9">
        <w:rPr>
          <w:rFonts w:ascii="標楷體" w:eastAsia="標楷體" w:hAnsi="標楷體" w:hint="eastAsia"/>
        </w:rPr>
        <w:t>係由本市教育局與各領域輔導團集結多年教學經驗，研擬</w:t>
      </w:r>
      <w:r w:rsidR="000739AA" w:rsidRPr="000739AA">
        <w:rPr>
          <w:rFonts w:ascii="標楷體" w:eastAsia="標楷體" w:hAnsi="標楷體" w:hint="eastAsia"/>
        </w:rPr>
        <w:t>出教師應具備</w:t>
      </w:r>
    </w:p>
    <w:p w:rsidR="00BC51A5" w:rsidRPr="00BC51A5" w:rsidRDefault="00BC51A5" w:rsidP="00896254">
      <w:pPr>
        <w:pStyle w:val="a3"/>
        <w:spacing w:line="300" w:lineRule="atLeast"/>
        <w:ind w:leftChars="0" w:left="72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之基本與進階教學能力，並規劃教學能力之模組化課程，欲藉由各領域教師關鍵能力研習，</w:t>
      </w:r>
      <w:r w:rsidRPr="00BC51A5">
        <w:rPr>
          <w:rFonts w:ascii="標楷體" w:eastAsia="標楷體" w:hAnsi="標楷體" w:hint="eastAsia"/>
        </w:rPr>
        <w:t>提升教師教學專業素養並提高各領域教師教學知能。</w:t>
      </w:r>
    </w:p>
    <w:p w:rsidR="0011758F" w:rsidRDefault="00BC51A5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(二)深化教師教學科內容知能：針對各學習領域的學科教學知能，進行專業探討，有效深化教師</w:t>
      </w:r>
    </w:p>
    <w:p w:rsidR="00BC51A5" w:rsidRPr="00BC51A5" w:rsidRDefault="0011758F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學科基本知能。</w:t>
      </w:r>
    </w:p>
    <w:p w:rsidR="0011758F" w:rsidRDefault="00BC51A5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(三)提升教師學科教學能力：針對各學習領域的學科教學知能，進行實務演練，有助提升教師精</w:t>
      </w:r>
    </w:p>
    <w:p w:rsidR="00BC51A5" w:rsidRPr="00BC51A5" w:rsidRDefault="0011758F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進課堂教學能力。</w:t>
      </w:r>
    </w:p>
    <w:p w:rsidR="0011758F" w:rsidRDefault="00BC51A5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(四)連結學科理論實務教學：從理論講述與實務教學的演練歷程，連結理論實務，以引導學生提</w:t>
      </w:r>
    </w:p>
    <w:p w:rsidR="00BC51A5" w:rsidRPr="00BC51A5" w:rsidRDefault="0011758F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proofErr w:type="gramStart"/>
      <w:r w:rsidR="00BC51A5" w:rsidRPr="00BC51A5">
        <w:rPr>
          <w:rFonts w:ascii="標楷體" w:eastAsia="標楷體" w:hAnsi="標楷體" w:hint="eastAsia"/>
          <w:szCs w:val="22"/>
        </w:rPr>
        <w:t>昇</w:t>
      </w:r>
      <w:proofErr w:type="gramEnd"/>
      <w:r w:rsidR="00BC51A5" w:rsidRPr="00BC51A5">
        <w:rPr>
          <w:rFonts w:ascii="標楷體" w:eastAsia="標楷體" w:hAnsi="標楷體" w:hint="eastAsia"/>
          <w:szCs w:val="22"/>
        </w:rPr>
        <w:t>學習的效能。</w:t>
      </w:r>
    </w:p>
    <w:p w:rsidR="0011758F" w:rsidRDefault="00BC51A5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(五)建立領域專業學習社群：從研習探究歷程，教師更深入了解各領域的內涵，並與相同理念的</w:t>
      </w:r>
    </w:p>
    <w:p w:rsidR="00BC51A5" w:rsidRPr="00BC51A5" w:rsidRDefault="0011758F" w:rsidP="00896254">
      <w:pPr>
        <w:spacing w:line="300" w:lineRule="atLeast"/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教師建立社群，分享交換教學資源與策略。</w:t>
      </w:r>
    </w:p>
    <w:p w:rsidR="00BC51A5" w:rsidRPr="00BC51A5" w:rsidRDefault="00BC51A5" w:rsidP="00896254">
      <w:pPr>
        <w:numPr>
          <w:ilvl w:val="0"/>
          <w:numId w:val="1"/>
        </w:numPr>
        <w:spacing w:line="300" w:lineRule="atLeast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主辦單位：</w:t>
      </w:r>
      <w:r w:rsidRPr="00BC51A5">
        <w:rPr>
          <w:rFonts w:ascii="標楷體" w:eastAsia="標楷體" w:hAnsi="標楷體" w:hint="eastAsia"/>
          <w:szCs w:val="22"/>
        </w:rPr>
        <w:t>臺北市教師研習中心</w:t>
      </w:r>
    </w:p>
    <w:p w:rsidR="00225024" w:rsidRPr="00225024" w:rsidRDefault="00BC51A5" w:rsidP="00896254">
      <w:pPr>
        <w:numPr>
          <w:ilvl w:val="0"/>
          <w:numId w:val="1"/>
        </w:numPr>
        <w:spacing w:line="300" w:lineRule="atLeast"/>
        <w:rPr>
          <w:rFonts w:ascii="標楷體" w:eastAsia="標楷體" w:hAnsi="標楷體"/>
          <w:szCs w:val="22"/>
        </w:rPr>
      </w:pPr>
      <w:r w:rsidRPr="00E409C0">
        <w:rPr>
          <w:rFonts w:ascii="標楷體" w:eastAsia="標楷體" w:hAnsi="標楷體" w:hint="eastAsia"/>
          <w:b/>
          <w:color w:val="000000" w:themeColor="text1"/>
          <w:szCs w:val="22"/>
        </w:rPr>
        <w:t>研習對象</w:t>
      </w:r>
      <w:r w:rsidR="008D1FD2">
        <w:rPr>
          <w:rFonts w:ascii="標楷體" w:eastAsia="標楷體" w:hAnsi="標楷體" w:hint="eastAsia"/>
          <w:b/>
          <w:color w:val="000000" w:themeColor="text1"/>
          <w:szCs w:val="22"/>
        </w:rPr>
        <w:t>及人數</w:t>
      </w:r>
      <w:r w:rsidRPr="00BC51A5">
        <w:rPr>
          <w:rFonts w:ascii="標楷體" w:eastAsia="標楷體" w:hAnsi="標楷體" w:hint="eastAsia"/>
          <w:b/>
          <w:szCs w:val="22"/>
        </w:rPr>
        <w:t>：</w:t>
      </w:r>
      <w:r w:rsidR="00DE3A58" w:rsidRPr="00DE3A58">
        <w:rPr>
          <w:rFonts w:ascii="標楷體" w:eastAsia="標楷體" w:hAnsi="標楷體" w:hint="eastAsia"/>
          <w:szCs w:val="22"/>
        </w:rPr>
        <w:t>臺北市公私立國民小學</w:t>
      </w:r>
      <w:r w:rsidR="000F40FC">
        <w:rPr>
          <w:rFonts w:ascii="標楷體" w:eastAsia="標楷體" w:hAnsi="標楷體" w:hint="eastAsia"/>
          <w:szCs w:val="22"/>
        </w:rPr>
        <w:t>國語文</w:t>
      </w:r>
      <w:r w:rsidR="00DE3A58">
        <w:rPr>
          <w:rFonts w:ascii="標楷體" w:eastAsia="標楷體" w:hAnsi="標楷體" w:hint="eastAsia"/>
          <w:szCs w:val="22"/>
        </w:rPr>
        <w:t>領域教師，初階課程以尚未參加過本關鍵能力系列研習之教師為優先，每班</w:t>
      </w:r>
      <w:r w:rsidR="00DE3A58" w:rsidRPr="00DE3A58">
        <w:rPr>
          <w:rFonts w:ascii="標楷體" w:eastAsia="標楷體" w:hAnsi="標楷體" w:hint="eastAsia"/>
          <w:szCs w:val="22"/>
        </w:rPr>
        <w:t>上限60人。</w:t>
      </w:r>
    </w:p>
    <w:p w:rsidR="00BC51A5" w:rsidRPr="00BC51A5" w:rsidRDefault="00BC51A5" w:rsidP="00896254">
      <w:pPr>
        <w:numPr>
          <w:ilvl w:val="0"/>
          <w:numId w:val="1"/>
        </w:numPr>
        <w:spacing w:line="300" w:lineRule="atLeas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研習日期：</w:t>
      </w:r>
      <w:r w:rsidR="00767D46" w:rsidRPr="00767D46">
        <w:rPr>
          <w:rFonts w:ascii="標楷體" w:eastAsia="標楷體" w:hAnsi="標楷體" w:hint="eastAsia"/>
          <w:b/>
          <w:szCs w:val="22"/>
        </w:rPr>
        <w:t>10</w:t>
      </w:r>
      <w:r w:rsidR="00A9038D">
        <w:rPr>
          <w:rFonts w:ascii="標楷體" w:eastAsia="標楷體" w:hAnsi="標楷體" w:hint="eastAsia"/>
          <w:b/>
          <w:szCs w:val="22"/>
        </w:rPr>
        <w:t>7</w:t>
      </w:r>
      <w:r w:rsidR="00767D46" w:rsidRPr="00767D46">
        <w:rPr>
          <w:rFonts w:ascii="標楷體" w:eastAsia="標楷體" w:hAnsi="標楷體" w:hint="eastAsia"/>
          <w:b/>
          <w:szCs w:val="22"/>
        </w:rPr>
        <w:t>年1月2</w:t>
      </w:r>
      <w:r w:rsidR="00A9038D">
        <w:rPr>
          <w:rFonts w:ascii="標楷體" w:eastAsia="標楷體" w:hAnsi="標楷體" w:hint="eastAsia"/>
          <w:b/>
          <w:szCs w:val="22"/>
        </w:rPr>
        <w:t>9</w:t>
      </w:r>
      <w:r w:rsidR="00767D46" w:rsidRPr="00767D46">
        <w:rPr>
          <w:rFonts w:ascii="標楷體" w:eastAsia="標楷體" w:hAnsi="標楷體" w:hint="eastAsia"/>
          <w:b/>
          <w:szCs w:val="22"/>
        </w:rPr>
        <w:t>至</w:t>
      </w:r>
      <w:r w:rsidR="00A9038D">
        <w:rPr>
          <w:rFonts w:ascii="標楷體" w:eastAsia="標楷體" w:hAnsi="標楷體" w:hint="eastAsia"/>
          <w:b/>
          <w:szCs w:val="22"/>
        </w:rPr>
        <w:t>31</w:t>
      </w:r>
      <w:r w:rsidR="00767D46" w:rsidRPr="00767D46">
        <w:rPr>
          <w:rFonts w:ascii="標楷體" w:eastAsia="標楷體" w:hAnsi="標楷體" w:hint="eastAsia"/>
          <w:b/>
          <w:szCs w:val="22"/>
        </w:rPr>
        <w:t>日（星期一至三）、2月</w:t>
      </w:r>
      <w:r w:rsidR="00A9038D">
        <w:rPr>
          <w:rFonts w:ascii="標楷體" w:eastAsia="標楷體" w:hAnsi="標楷體" w:hint="eastAsia"/>
          <w:b/>
          <w:szCs w:val="22"/>
        </w:rPr>
        <w:t>5</w:t>
      </w:r>
      <w:r w:rsidR="00767D46" w:rsidRPr="00767D46">
        <w:rPr>
          <w:rFonts w:ascii="標楷體" w:eastAsia="標楷體" w:hAnsi="標楷體" w:hint="eastAsia"/>
          <w:b/>
          <w:szCs w:val="22"/>
        </w:rPr>
        <w:t>至</w:t>
      </w:r>
      <w:r w:rsidR="00A9038D">
        <w:rPr>
          <w:rFonts w:ascii="標楷體" w:eastAsia="標楷體" w:hAnsi="標楷體" w:hint="eastAsia"/>
          <w:b/>
          <w:szCs w:val="22"/>
        </w:rPr>
        <w:t>7</w:t>
      </w:r>
      <w:r w:rsidR="00767D46" w:rsidRPr="00767D46">
        <w:rPr>
          <w:rFonts w:ascii="標楷體" w:eastAsia="標楷體" w:hAnsi="標楷體" w:hint="eastAsia"/>
          <w:b/>
          <w:szCs w:val="22"/>
        </w:rPr>
        <w:t>日（星期一至三）</w:t>
      </w:r>
      <w:r w:rsidR="00767D46">
        <w:rPr>
          <w:rFonts w:ascii="標楷體" w:eastAsia="標楷體" w:hAnsi="標楷體" w:hint="eastAsia"/>
          <w:b/>
          <w:szCs w:val="22"/>
        </w:rPr>
        <w:t>共計</w:t>
      </w:r>
      <w:r w:rsidRPr="00BC51A5">
        <w:rPr>
          <w:rFonts w:ascii="標楷體" w:eastAsia="標楷體" w:hAnsi="標楷體" w:hint="eastAsia"/>
          <w:b/>
          <w:szCs w:val="22"/>
        </w:rPr>
        <w:t>6天。</w:t>
      </w:r>
    </w:p>
    <w:p w:rsidR="00BC51A5" w:rsidRPr="00BC51A5" w:rsidRDefault="00BC51A5" w:rsidP="00896254">
      <w:pPr>
        <w:numPr>
          <w:ilvl w:val="0"/>
          <w:numId w:val="1"/>
        </w:numPr>
        <w:spacing w:line="300" w:lineRule="atLeas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報名時間：</w:t>
      </w:r>
      <w:r w:rsidRPr="00BC51A5">
        <w:rPr>
          <w:rFonts w:ascii="標楷體" w:eastAsia="標楷體" w:hAnsi="標楷體" w:hint="eastAsia"/>
          <w:szCs w:val="22"/>
        </w:rPr>
        <w:t>即日起至</w:t>
      </w:r>
      <w:r w:rsidR="007A74B4">
        <w:rPr>
          <w:rFonts w:ascii="標楷體" w:eastAsia="標楷體" w:hAnsi="標楷體" w:hint="eastAsia"/>
          <w:szCs w:val="22"/>
        </w:rPr>
        <w:t>10</w:t>
      </w:r>
      <w:r w:rsidR="007320C2">
        <w:rPr>
          <w:rFonts w:ascii="標楷體" w:eastAsia="標楷體" w:hAnsi="標楷體" w:hint="eastAsia"/>
          <w:szCs w:val="22"/>
        </w:rPr>
        <w:t>7</w:t>
      </w:r>
      <w:r w:rsidRPr="00BC51A5">
        <w:rPr>
          <w:rFonts w:ascii="標楷體" w:eastAsia="標楷體" w:hAnsi="標楷體" w:hint="eastAsia"/>
          <w:szCs w:val="22"/>
        </w:rPr>
        <w:t>年</w:t>
      </w:r>
      <w:r w:rsidR="007A74B4">
        <w:rPr>
          <w:rFonts w:ascii="標楷體" w:eastAsia="標楷體" w:hAnsi="標楷體" w:hint="eastAsia"/>
          <w:szCs w:val="22"/>
        </w:rPr>
        <w:t>1月</w:t>
      </w:r>
      <w:r w:rsidR="007320C2">
        <w:rPr>
          <w:rFonts w:ascii="標楷體" w:eastAsia="標楷體" w:hAnsi="標楷體" w:hint="eastAsia"/>
          <w:szCs w:val="22"/>
        </w:rPr>
        <w:t>23</w:t>
      </w:r>
      <w:r w:rsidRPr="001A3A72">
        <w:rPr>
          <w:rFonts w:ascii="標楷體" w:eastAsia="標楷體" w:hAnsi="標楷體" w:hint="eastAsia"/>
          <w:szCs w:val="22"/>
        </w:rPr>
        <w:t>日</w:t>
      </w:r>
      <w:r w:rsidR="007A74B4">
        <w:rPr>
          <w:rFonts w:ascii="標楷體" w:eastAsia="標楷體" w:hAnsi="標楷體" w:hint="eastAsia"/>
          <w:szCs w:val="22"/>
        </w:rPr>
        <w:t>(星期二)</w:t>
      </w:r>
      <w:r w:rsidRPr="001A3A72">
        <w:rPr>
          <w:rFonts w:ascii="標楷體" w:eastAsia="標楷體" w:hAnsi="標楷體" w:hint="eastAsia"/>
          <w:szCs w:val="22"/>
        </w:rPr>
        <w:t>止。</w:t>
      </w:r>
    </w:p>
    <w:p w:rsidR="00230F46" w:rsidRPr="006E4C2E" w:rsidRDefault="00BC51A5" w:rsidP="00896254">
      <w:pPr>
        <w:numPr>
          <w:ilvl w:val="0"/>
          <w:numId w:val="1"/>
        </w:numPr>
        <w:spacing w:line="300" w:lineRule="atLeast"/>
        <w:ind w:left="709" w:hangingChars="295" w:hanging="709"/>
        <w:rPr>
          <w:rFonts w:ascii="標楷體" w:eastAsia="標楷體" w:hAnsi="標楷體"/>
          <w:szCs w:val="22"/>
        </w:rPr>
      </w:pPr>
      <w:r w:rsidRPr="006E4C2E">
        <w:rPr>
          <w:rFonts w:ascii="標楷體" w:eastAsia="標楷體" w:hAnsi="標楷體" w:hint="eastAsia"/>
          <w:b/>
          <w:szCs w:val="22"/>
        </w:rPr>
        <w:t>研習地點：</w:t>
      </w:r>
      <w:r w:rsidR="006E4C2E" w:rsidRPr="006E4C2E">
        <w:rPr>
          <w:rFonts w:ascii="標楷體" w:eastAsia="標楷體" w:hAnsi="標楷體" w:hint="eastAsia"/>
          <w:kern w:val="0"/>
          <w:szCs w:val="22"/>
        </w:rPr>
        <w:t>市立新興國中(</w:t>
      </w:r>
      <w:r w:rsidR="006E4C2E" w:rsidRPr="006E4C2E">
        <w:rPr>
          <w:rFonts w:ascii="標楷體" w:eastAsia="標楷體" w:hAnsi="標楷體" w:cs="Arial" w:hint="eastAsia"/>
          <w:kern w:val="0"/>
          <w:shd w:val="clear" w:color="auto" w:fill="FFFFFF"/>
        </w:rPr>
        <w:t>臺北市中山區林森北路511號</w:t>
      </w:r>
      <w:r w:rsidR="006E4C2E" w:rsidRPr="006E4C2E">
        <w:rPr>
          <w:rFonts w:ascii="Arial" w:hAnsi="Arial" w:cs="Arial"/>
          <w:kern w:val="0"/>
          <w:sz w:val="27"/>
          <w:szCs w:val="27"/>
          <w:shd w:val="clear" w:color="auto" w:fill="FFFFFF"/>
        </w:rPr>
        <w:t> </w:t>
      </w:r>
      <w:r w:rsidR="006E4C2E" w:rsidRPr="006E4C2E">
        <w:rPr>
          <w:rFonts w:ascii="標楷體" w:eastAsia="標楷體" w:hAnsi="標楷體" w:hint="eastAsia"/>
          <w:kern w:val="0"/>
          <w:szCs w:val="22"/>
        </w:rPr>
        <w:t>)，</w:t>
      </w:r>
      <w:r w:rsidR="006E4C2E" w:rsidRPr="006E4C2E">
        <w:rPr>
          <w:rFonts w:ascii="標楷體" w:eastAsia="標楷體" w:hAnsi="標楷體" w:hint="eastAsia"/>
          <w:b/>
          <w:kern w:val="0"/>
          <w:szCs w:val="22"/>
          <w:u w:val="single"/>
        </w:rPr>
        <w:t>現場不提供停車場地，請搭乘大眾運輸系統前往</w:t>
      </w:r>
      <w:r w:rsidR="006E4C2E" w:rsidRPr="006E4C2E">
        <w:rPr>
          <w:rFonts w:ascii="標楷體" w:eastAsia="標楷體" w:hAnsi="標楷體" w:hint="eastAsia"/>
          <w:kern w:val="0"/>
          <w:szCs w:val="22"/>
        </w:rPr>
        <w:t>。</w:t>
      </w:r>
    </w:p>
    <w:p w:rsidR="00BC51A5" w:rsidRPr="006E4C2E" w:rsidRDefault="00BC51A5" w:rsidP="002D0CE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D3A29">
        <w:rPr>
          <w:rFonts w:ascii="標楷體" w:eastAsia="標楷體" w:hAnsi="標楷體" w:hint="eastAsia"/>
          <w:b/>
        </w:rPr>
        <w:t>課程內容</w:t>
      </w:r>
      <w:r w:rsidR="000F42B9" w:rsidRPr="003D3A29">
        <w:rPr>
          <w:rFonts w:ascii="標楷體" w:eastAsia="標楷體" w:hAnsi="標楷體" w:hint="eastAsia"/>
          <w:b/>
        </w:rPr>
        <w:t>：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843"/>
        <w:gridCol w:w="856"/>
        <w:gridCol w:w="3175"/>
        <w:gridCol w:w="2608"/>
      </w:tblGrid>
      <w:tr w:rsidR="006E4C2E" w:rsidRPr="006E4C2E" w:rsidTr="00F66157">
        <w:trPr>
          <w:trHeight w:val="567"/>
          <w:jc w:val="center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2E" w:rsidRPr="006E4C2E" w:rsidRDefault="006E4C2E" w:rsidP="006E4C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2E" w:rsidRPr="006E4C2E" w:rsidRDefault="006E4C2E" w:rsidP="006E4C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2E" w:rsidRPr="006E4C2E" w:rsidRDefault="006E4C2E" w:rsidP="006E4C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2E" w:rsidRPr="006E4C2E" w:rsidRDefault="006E4C2E" w:rsidP="006E4C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2E" w:rsidRPr="006E4C2E" w:rsidRDefault="006E4C2E" w:rsidP="006E4C2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6E4C2E" w:rsidRPr="006E4C2E" w:rsidTr="00965859">
        <w:trPr>
          <w:trHeight w:val="586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1/29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聆聽與說話(</w:t>
            </w:r>
            <w:proofErr w:type="gramStart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96585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/>
                <w:color w:val="000000"/>
                <w:kern w:val="0"/>
              </w:rPr>
              <w:fldChar w:fldCharType="begin"/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instrText xml:space="preserve"> </w:instrText>
            </w: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instrText xml:space="preserve">LINK </w:instrText>
            </w:r>
            <w:r w:rsidR="0034625E">
              <w:rPr>
                <w:rFonts w:ascii="標楷體" w:eastAsia="標楷體" w:hAnsi="標楷體"/>
                <w:color w:val="000000"/>
                <w:kern w:val="0"/>
              </w:rPr>
              <w:instrText xml:space="preserve">Word.Document.12 D:\\107麗琦\\10703初階關鍵(國語)\\初階關鍵能力課程表1061130確認版.docx OLE_LINK10 </w:instrText>
            </w: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instrText>\a \r</w:instrTex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instrText xml:space="preserve"> </w:instrTex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fldChar w:fldCharType="separate"/>
            </w:r>
            <w:r w:rsidR="0034625E">
              <w:rPr>
                <w:rFonts w:ascii="標楷體" w:eastAsia="標楷體" w:hAnsi="標楷體" w:hint="eastAsia"/>
              </w:rPr>
              <w:t>龔淑芬校長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fldChar w:fldCharType="end"/>
            </w: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 xml:space="preserve"> 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  <w:p w:rsidR="006E4C2E" w:rsidRPr="006E4C2E" w:rsidRDefault="006E4C2E" w:rsidP="0096585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助教：</w:t>
            </w:r>
            <w:bookmarkStart w:id="1" w:name="OLE_LINK1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李惠雯</w:t>
            </w:r>
            <w:bookmarkEnd w:id="1"/>
          </w:p>
        </w:tc>
      </w:tr>
      <w:tr w:rsidR="006E4C2E" w:rsidRPr="006E4C2E" w:rsidTr="006E4C2E">
        <w:trPr>
          <w:trHeight w:val="684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聆聽與說話(二)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96585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bookmarkStart w:id="2" w:name="OLE_LINK10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龔淑芬校長</w:t>
            </w:r>
            <w:bookmarkEnd w:id="2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  <w:p w:rsidR="006E4C2E" w:rsidRPr="006E4C2E" w:rsidRDefault="006E4C2E" w:rsidP="0096585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助教：李惠雯</w:t>
            </w:r>
          </w:p>
        </w:tc>
      </w:tr>
      <w:tr w:rsidR="006E4C2E" w:rsidRPr="006E4C2E" w:rsidTr="006E4C2E">
        <w:trPr>
          <w:trHeight w:val="666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1/30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（二）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硬筆字</w:t>
            </w:r>
            <w:proofErr w:type="gramEnd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指導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bookmarkStart w:id="3" w:name="OLE_LINK2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鄒彩完校長</w:t>
            </w:r>
            <w:bookmarkEnd w:id="3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tr w:rsidR="006E4C2E" w:rsidRPr="006E4C2E" w:rsidTr="006E4C2E">
        <w:trPr>
          <w:trHeight w:val="703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識字教學(</w:t>
            </w:r>
            <w:proofErr w:type="gramStart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bookmarkStart w:id="4" w:name="OLE_LINK3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謝秀芬老師</w:t>
            </w:r>
            <w:bookmarkEnd w:id="4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tr w:rsidR="006E4C2E" w:rsidRPr="006E4C2E" w:rsidTr="006E4C2E">
        <w:trPr>
          <w:trHeight w:val="699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1/31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（三）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識字教學(二)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謝秀芬老師(主講座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tr w:rsidR="006E4C2E" w:rsidRPr="006E4C2E" w:rsidTr="006E4C2E">
        <w:trPr>
          <w:trHeight w:val="695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識字與寫字教學評量與設計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謝秀芬老師(主講座</w:t>
            </w:r>
            <w:r w:rsidRPr="006E4C2E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tr w:rsidR="006E4C2E" w:rsidRPr="006E4C2E" w:rsidTr="006E4C2E">
        <w:trPr>
          <w:trHeight w:val="706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2/5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語詞教學(</w:t>
            </w:r>
            <w:proofErr w:type="gramStart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bookmarkStart w:id="5" w:name="OLE_LINK4"/>
            <w:r w:rsidRPr="006E4C2E">
              <w:rPr>
                <w:rFonts w:ascii="標楷體" w:eastAsia="標楷體" w:hAnsi="標楷體" w:hint="eastAsia"/>
                <w:kern w:val="0"/>
              </w:rPr>
              <w:t xml:space="preserve">李佳琪老師 </w:t>
            </w:r>
            <w:bookmarkEnd w:id="5"/>
            <w:r w:rsidRPr="006E4C2E">
              <w:rPr>
                <w:rFonts w:ascii="標楷體" w:eastAsia="標楷體" w:hAnsi="標楷體" w:hint="eastAsia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</w:t>
            </w:r>
            <w:bookmarkStart w:id="6" w:name="OLE_LINK5"/>
            <w:r w:rsidRPr="006E4C2E">
              <w:rPr>
                <w:rFonts w:ascii="標楷體" w:eastAsia="標楷體" w:hAnsi="標楷體" w:hint="eastAsia"/>
                <w:kern w:val="0"/>
              </w:rPr>
              <w:t>周靖麗老師</w:t>
            </w:r>
            <w:bookmarkEnd w:id="6"/>
          </w:p>
        </w:tc>
      </w:tr>
      <w:tr w:rsidR="006E4C2E" w:rsidRPr="006E4C2E" w:rsidTr="006E4C2E">
        <w:trPr>
          <w:trHeight w:val="706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語詞教學(二)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周靖麗老師(主講座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助教：李佳琪老師</w:t>
            </w:r>
          </w:p>
        </w:tc>
      </w:tr>
      <w:tr w:rsidR="006E4C2E" w:rsidRPr="006E4C2E" w:rsidTr="006E4C2E">
        <w:trPr>
          <w:trHeight w:val="816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2/6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（二）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句子教學(</w:t>
            </w:r>
            <w:proofErr w:type="gramStart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bookmarkStart w:id="7" w:name="OLE_LINK6"/>
            <w:r w:rsidRPr="006E4C2E">
              <w:rPr>
                <w:rFonts w:ascii="標楷體" w:eastAsia="標楷體" w:hAnsi="標楷體" w:hint="eastAsia"/>
                <w:kern w:val="0"/>
              </w:rPr>
              <w:t>陳美伶老師</w:t>
            </w:r>
            <w:bookmarkEnd w:id="7"/>
            <w:r w:rsidRPr="006E4C2E">
              <w:rPr>
                <w:rFonts w:ascii="標楷體" w:eastAsia="標楷體" w:hAnsi="標楷體" w:hint="eastAsia"/>
                <w:kern w:val="0"/>
              </w:rPr>
              <w:t xml:space="preserve"> 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助教：湖</w:t>
            </w:r>
            <w:proofErr w:type="gramStart"/>
            <w:r w:rsidRPr="006E4C2E">
              <w:rPr>
                <w:rFonts w:ascii="標楷體" w:eastAsia="標楷體" w:hAnsi="標楷體" w:hint="eastAsia"/>
                <w:kern w:val="0"/>
              </w:rPr>
              <w:t>于</w:t>
            </w:r>
            <w:proofErr w:type="gramEnd"/>
            <w:r w:rsidRPr="006E4C2E">
              <w:rPr>
                <w:rFonts w:ascii="標楷體" w:eastAsia="標楷體" w:hAnsi="標楷體" w:hint="eastAsia"/>
                <w:kern w:val="0"/>
              </w:rPr>
              <w:t>瑩老師</w:t>
            </w:r>
          </w:p>
        </w:tc>
      </w:tr>
      <w:tr w:rsidR="006E4C2E" w:rsidRPr="006E4C2E" w:rsidTr="006E4C2E">
        <w:trPr>
          <w:trHeight w:val="797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句子教學(二)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bookmarkStart w:id="8" w:name="OLE_LINK7"/>
            <w:r w:rsidRPr="006E4C2E">
              <w:rPr>
                <w:rFonts w:ascii="標楷體" w:eastAsia="標楷體" w:hAnsi="標楷體" w:hint="eastAsia"/>
                <w:kern w:val="0"/>
              </w:rPr>
              <w:t>湖</w:t>
            </w:r>
            <w:proofErr w:type="gramStart"/>
            <w:r w:rsidRPr="006E4C2E">
              <w:rPr>
                <w:rFonts w:ascii="標楷體" w:eastAsia="標楷體" w:hAnsi="標楷體" w:hint="eastAsia"/>
                <w:kern w:val="0"/>
              </w:rPr>
              <w:t>于</w:t>
            </w:r>
            <w:proofErr w:type="gramEnd"/>
            <w:r w:rsidRPr="006E4C2E">
              <w:rPr>
                <w:rFonts w:ascii="標楷體" w:eastAsia="標楷體" w:hAnsi="標楷體" w:hint="eastAsia"/>
                <w:kern w:val="0"/>
              </w:rPr>
              <w:t>瑩老師</w:t>
            </w:r>
            <w:bookmarkEnd w:id="8"/>
            <w:r w:rsidRPr="006E4C2E">
              <w:rPr>
                <w:rFonts w:ascii="標楷體" w:eastAsia="標楷體" w:hAnsi="標楷體" w:hint="eastAsia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助教：陳美伶老師</w:t>
            </w:r>
            <w:r w:rsidRPr="006E4C2E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</w:tr>
      <w:tr w:rsidR="006E4C2E" w:rsidRPr="006E4C2E" w:rsidTr="006E4C2E">
        <w:trPr>
          <w:trHeight w:val="695"/>
          <w:jc w:val="center"/>
        </w:trPr>
        <w:tc>
          <w:tcPr>
            <w:tcW w:w="1130" w:type="dxa"/>
            <w:vMerge w:val="restart"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2/7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（三）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6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09:00~11:50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句子教學(三)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 xml:space="preserve"> </w:t>
            </w:r>
            <w:bookmarkStart w:id="9" w:name="OLE_LINK8"/>
            <w:r w:rsidRPr="006E4C2E">
              <w:rPr>
                <w:rFonts w:ascii="標楷體" w:eastAsia="標楷體" w:hAnsi="標楷體" w:hint="eastAsia"/>
                <w:kern w:val="0"/>
              </w:rPr>
              <w:t>賴婷妤老師</w:t>
            </w:r>
            <w:bookmarkEnd w:id="9"/>
            <w:r w:rsidRPr="006E4C2E">
              <w:rPr>
                <w:rFonts w:ascii="標楷體" w:eastAsia="標楷體" w:hAnsi="標楷體" w:hint="eastAsia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助教：黃柏翔老師</w:t>
            </w:r>
          </w:p>
        </w:tc>
      </w:tr>
      <w:tr w:rsidR="006E4C2E" w:rsidRPr="006E4C2E" w:rsidTr="006E4C2E">
        <w:trPr>
          <w:trHeight w:val="820"/>
          <w:jc w:val="center"/>
        </w:trPr>
        <w:tc>
          <w:tcPr>
            <w:tcW w:w="1130" w:type="dxa"/>
            <w:vMerge/>
            <w:tcBorders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E4C2E">
              <w:rPr>
                <w:rFonts w:ascii="標楷體" w:eastAsia="標楷體" w:hAnsi="標楷體" w:hint="eastAsia"/>
                <w:color w:val="000000"/>
                <w:kern w:val="0"/>
              </w:rPr>
              <w:t>詞語與句子教學規劃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bookmarkStart w:id="10" w:name="OLE_LINK9"/>
            <w:r w:rsidRPr="006E4C2E">
              <w:rPr>
                <w:rFonts w:ascii="標楷體" w:eastAsia="標楷體" w:hAnsi="標楷體" w:hint="eastAsia"/>
                <w:kern w:val="0"/>
              </w:rPr>
              <w:t>黃柏翔老師</w:t>
            </w:r>
            <w:bookmarkEnd w:id="10"/>
            <w:r w:rsidRPr="006E4C2E">
              <w:rPr>
                <w:rFonts w:ascii="標楷體" w:eastAsia="標楷體" w:hAnsi="標楷體" w:hint="eastAsia"/>
                <w:kern w:val="0"/>
              </w:rPr>
              <w:t>(主講座</w:t>
            </w:r>
            <w:r w:rsidRPr="006E4C2E">
              <w:rPr>
                <w:rFonts w:ascii="標楷體" w:eastAsia="標楷體" w:hAnsi="標楷體"/>
                <w:kern w:val="0"/>
              </w:rPr>
              <w:t>)</w:t>
            </w:r>
          </w:p>
          <w:p w:rsidR="006E4C2E" w:rsidRPr="006E4C2E" w:rsidRDefault="006E4C2E" w:rsidP="006E4C2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E4C2E">
              <w:rPr>
                <w:rFonts w:ascii="標楷體" w:eastAsia="標楷體" w:hAnsi="標楷體" w:hint="eastAsia"/>
                <w:kern w:val="0"/>
              </w:rPr>
              <w:t>助教：賴婷妤老師</w:t>
            </w:r>
            <w:r w:rsidRPr="006E4C2E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</w:tr>
    </w:tbl>
    <w:p w:rsidR="006E4C2E" w:rsidRPr="006E4C2E" w:rsidRDefault="006E4C2E" w:rsidP="006E4C2E">
      <w:pPr>
        <w:pStyle w:val="a3"/>
        <w:ind w:leftChars="0"/>
        <w:rPr>
          <w:rFonts w:ascii="標楷體" w:eastAsia="標楷體" w:hAnsi="標楷體"/>
        </w:rPr>
      </w:pPr>
    </w:p>
    <w:p w:rsidR="00BC51A5" w:rsidRPr="00BC51A5" w:rsidRDefault="00BC51A5" w:rsidP="00896254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研習方式：</w:t>
      </w:r>
      <w:r w:rsidRPr="00BC51A5">
        <w:rPr>
          <w:rFonts w:ascii="標楷體" w:eastAsia="標楷體" w:hAnsi="標楷體" w:hint="eastAsia"/>
          <w:szCs w:val="22"/>
        </w:rPr>
        <w:t>講授、實作、分享和討論。</w:t>
      </w:r>
    </w:p>
    <w:p w:rsidR="00BC51A5" w:rsidRDefault="00BC51A5" w:rsidP="00896254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報名方式</w:t>
      </w:r>
    </w:p>
    <w:p w:rsidR="00CF2BF5" w:rsidRPr="00CF2BF5" w:rsidRDefault="00CF2BF5" w:rsidP="00896254">
      <w:pPr>
        <w:spacing w:line="340" w:lineRule="exact"/>
        <w:ind w:leftChars="118" w:left="763" w:hangingChars="200" w:hanging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</w:t>
      </w:r>
      <w:proofErr w:type="gramStart"/>
      <w:r w:rsidRPr="00CF2BF5">
        <w:rPr>
          <w:rFonts w:ascii="標楷體" w:eastAsia="標楷體" w:hAnsi="標楷體" w:hint="eastAsia"/>
          <w:szCs w:val="22"/>
        </w:rPr>
        <w:t>一</w:t>
      </w:r>
      <w:proofErr w:type="gramEnd"/>
      <w:r w:rsidRPr="00CF2BF5">
        <w:rPr>
          <w:rFonts w:ascii="標楷體" w:eastAsia="標楷體" w:hAnsi="標楷體" w:hint="eastAsia"/>
          <w:szCs w:val="22"/>
        </w:rPr>
        <w:t>)請於報名截止日前逕行登入臺北市教師在職研習網站(</w:t>
      </w:r>
      <w:hyperlink r:id="rId9" w:history="1">
        <w:r w:rsidR="00C00CF4" w:rsidRPr="00C00CF4">
          <w:rPr>
            <w:rStyle w:val="aa"/>
            <w:rFonts w:ascii="標楷體" w:eastAsia="標楷體" w:hAnsi="標楷體" w:hint="eastAsia"/>
            <w:color w:val="auto"/>
            <w:szCs w:val="22"/>
            <w:u w:val="none"/>
          </w:rPr>
          <w:t>http://insc.tp.edu.tw)報名，並列印報</w:t>
        </w:r>
      </w:hyperlink>
      <w:proofErr w:type="gramStart"/>
      <w:r w:rsidRPr="00C00CF4">
        <w:rPr>
          <w:rFonts w:ascii="標楷體" w:eastAsia="標楷體" w:hAnsi="標楷體" w:hint="eastAsia"/>
          <w:szCs w:val="22"/>
        </w:rPr>
        <w:t>名表經行</w:t>
      </w:r>
      <w:r w:rsidRPr="00CF2BF5">
        <w:rPr>
          <w:rFonts w:ascii="標楷體" w:eastAsia="標楷體" w:hAnsi="標楷體" w:hint="eastAsia"/>
          <w:szCs w:val="22"/>
        </w:rPr>
        <w:t>政</w:t>
      </w:r>
      <w:proofErr w:type="gramEnd"/>
      <w:r w:rsidRPr="00CF2BF5">
        <w:rPr>
          <w:rFonts w:ascii="標楷體" w:eastAsia="標楷體" w:hAnsi="標楷體" w:hint="eastAsia"/>
          <w:szCs w:val="22"/>
        </w:rPr>
        <w:t>程序核准後，再由貴機關(學校)研習承辦人進入系統</w:t>
      </w:r>
      <w:proofErr w:type="gramStart"/>
      <w:r w:rsidRPr="00CF2BF5">
        <w:rPr>
          <w:rFonts w:ascii="標楷體" w:eastAsia="標楷體" w:hAnsi="標楷體" w:hint="eastAsia"/>
          <w:szCs w:val="22"/>
        </w:rPr>
        <w:t>辦理薦派報名</w:t>
      </w:r>
      <w:proofErr w:type="gramEnd"/>
      <w:r w:rsidRPr="00CF2BF5">
        <w:rPr>
          <w:rFonts w:ascii="標楷體" w:eastAsia="標楷體" w:hAnsi="標楷體" w:hint="eastAsia"/>
          <w:szCs w:val="22"/>
        </w:rPr>
        <w:t>。</w:t>
      </w:r>
    </w:p>
    <w:p w:rsidR="00991B5B" w:rsidRDefault="00CF2BF5" w:rsidP="00896254">
      <w:pPr>
        <w:spacing w:line="340" w:lineRule="exact"/>
        <w:ind w:left="284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(二)本研習於報名截止後3日內公布研習名單(以各研習員於教師在職研習網中登錄之電子郵件</w:t>
      </w:r>
    </w:p>
    <w:p w:rsidR="00CF2BF5" w:rsidRDefault="00CF2BF5" w:rsidP="00896254">
      <w:pPr>
        <w:spacing w:line="340" w:lineRule="exact"/>
        <w:ind w:left="284" w:firstLineChars="200" w:firstLine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信箱通知)，請自行列印研習通知並準時參加研習。</w:t>
      </w:r>
    </w:p>
    <w:p w:rsidR="00031EE0" w:rsidRPr="00916D67" w:rsidRDefault="002620FD" w:rsidP="00523642">
      <w:pPr>
        <w:spacing w:line="340" w:lineRule="exact"/>
        <w:ind w:left="709" w:hangingChars="295" w:hanging="7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b/>
          <w:szCs w:val="22"/>
        </w:rPr>
        <w:t>十一、研習時數</w:t>
      </w:r>
      <w:r w:rsidR="001B0A37" w:rsidRPr="001B0A37">
        <w:rPr>
          <w:rFonts w:ascii="標楷體" w:eastAsia="標楷體" w:hAnsi="標楷體" w:hint="eastAsia"/>
          <w:b/>
          <w:szCs w:val="22"/>
        </w:rPr>
        <w:t>：</w:t>
      </w:r>
      <w:r w:rsidR="001B0A37" w:rsidRPr="001B0A37">
        <w:rPr>
          <w:rFonts w:ascii="標楷體" w:eastAsia="標楷體" w:hAnsi="標楷體" w:hint="eastAsia"/>
          <w:szCs w:val="22"/>
        </w:rPr>
        <w:t>全程參與者核發</w:t>
      </w:r>
      <w:r w:rsidR="001B0A37" w:rsidRPr="00A61FE9">
        <w:rPr>
          <w:rFonts w:ascii="標楷體" w:eastAsia="標楷體" w:hAnsi="標楷體" w:hint="eastAsia"/>
          <w:b/>
          <w:szCs w:val="22"/>
        </w:rPr>
        <w:t>36小時</w:t>
      </w:r>
      <w:r w:rsidR="001B0A37" w:rsidRPr="001B0A37">
        <w:rPr>
          <w:rFonts w:ascii="標楷體" w:eastAsia="標楷體" w:hAnsi="標楷體" w:hint="eastAsia"/>
          <w:szCs w:val="22"/>
        </w:rPr>
        <w:t>研習時數</w:t>
      </w:r>
      <w:r w:rsidR="00916D67">
        <w:rPr>
          <w:rFonts w:ascii="標楷體" w:eastAsia="標楷體" w:hAnsi="標楷體" w:hint="eastAsia"/>
          <w:szCs w:val="22"/>
        </w:rPr>
        <w:t>，</w:t>
      </w:r>
      <w:r w:rsidR="001B0A37" w:rsidRPr="001B0A37">
        <w:rPr>
          <w:rFonts w:ascii="標楷體" w:eastAsia="標楷體" w:hAnsi="標楷體" w:hint="eastAsia"/>
          <w:szCs w:val="22"/>
        </w:rPr>
        <w:t>請假時數超過研習總時數之五分之一（</w:t>
      </w:r>
      <w:r w:rsidR="009C287A">
        <w:rPr>
          <w:rFonts w:ascii="標楷體" w:eastAsia="標楷體" w:hAnsi="標楷體" w:hint="eastAsia"/>
          <w:szCs w:val="22"/>
        </w:rPr>
        <w:t>7</w:t>
      </w:r>
      <w:r w:rsidR="000B5C15">
        <w:rPr>
          <w:rFonts w:ascii="標楷體" w:eastAsia="標楷體" w:hAnsi="標楷體" w:hint="eastAsia"/>
          <w:szCs w:val="22"/>
        </w:rPr>
        <w:t>小</w:t>
      </w:r>
      <w:r w:rsidR="00A13489">
        <w:rPr>
          <w:rFonts w:ascii="標楷體" w:eastAsia="標楷體" w:hAnsi="標楷體" w:hint="eastAsia"/>
          <w:szCs w:val="22"/>
        </w:rPr>
        <w:t>時</w:t>
      </w:r>
      <w:r w:rsidR="00916D67">
        <w:rPr>
          <w:rFonts w:ascii="標楷體" w:eastAsia="標楷體" w:hAnsi="標楷體"/>
          <w:szCs w:val="22"/>
        </w:rPr>
        <w:t>）</w:t>
      </w:r>
      <w:r w:rsidR="001B0A37" w:rsidRPr="001B0A37">
        <w:rPr>
          <w:rFonts w:ascii="標楷體" w:eastAsia="標楷體" w:hAnsi="標楷體" w:hint="eastAsia"/>
          <w:szCs w:val="22"/>
        </w:rPr>
        <w:t>者，不給予研習時數。</w:t>
      </w:r>
      <w:r w:rsidR="001B0A37">
        <w:rPr>
          <w:rFonts w:ascii="標楷體" w:eastAsia="標楷體" w:hAnsi="標楷體" w:hint="eastAsia"/>
          <w:szCs w:val="22"/>
        </w:rPr>
        <w:t>又未來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欲參加中階研習者，需36</w:t>
      </w:r>
      <w:r w:rsidR="00A13489">
        <w:rPr>
          <w:rFonts w:ascii="標楷體" w:eastAsia="標楷體" w:hAnsi="標楷體" w:hint="eastAsia"/>
          <w:b/>
          <w:szCs w:val="22"/>
          <w:u w:val="single"/>
        </w:rPr>
        <w:t>小時全程參與</w:t>
      </w:r>
      <w:r w:rsidR="00DA7F35">
        <w:rPr>
          <w:rFonts w:ascii="標楷體" w:eastAsia="標楷體" w:hAnsi="標楷體" w:hint="eastAsia"/>
          <w:b/>
          <w:szCs w:val="22"/>
          <w:u w:val="single"/>
        </w:rPr>
        <w:t>(本研習無補課機制)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。</w:t>
      </w:r>
    </w:p>
    <w:p w:rsidR="00F6615A" w:rsidRDefault="00BC51A5" w:rsidP="00896254">
      <w:pPr>
        <w:numPr>
          <w:ilvl w:val="0"/>
          <w:numId w:val="11"/>
        </w:numPr>
        <w:spacing w:line="340" w:lineRule="exac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注意事項</w:t>
      </w:r>
    </w:p>
    <w:p w:rsidR="002176AA" w:rsidRDefault="002176AA" w:rsidP="00896254">
      <w:pPr>
        <w:spacing w:line="340" w:lineRule="exact"/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</w:t>
      </w:r>
      <w:r w:rsidR="00F6615A" w:rsidRPr="002176AA">
        <w:rPr>
          <w:rFonts w:ascii="標楷體" w:eastAsia="標楷體" w:hAnsi="標楷體" w:hint="eastAsia"/>
          <w:szCs w:val="22"/>
        </w:rPr>
        <w:t>(</w:t>
      </w:r>
      <w:proofErr w:type="gramStart"/>
      <w:r w:rsidR="00F6615A" w:rsidRPr="002176AA">
        <w:rPr>
          <w:rFonts w:ascii="標楷體" w:eastAsia="標楷體" w:hAnsi="標楷體" w:hint="eastAsia"/>
          <w:szCs w:val="22"/>
        </w:rPr>
        <w:t>一</w:t>
      </w:r>
      <w:proofErr w:type="gramEnd"/>
      <w:r w:rsidR="00F6615A" w:rsidRPr="002176AA">
        <w:rPr>
          <w:rFonts w:ascii="標楷體" w:eastAsia="標楷體" w:hAnsi="標楷體" w:hint="eastAsia"/>
          <w:szCs w:val="22"/>
        </w:rPr>
        <w:t>)依照報名順序優先錄取</w:t>
      </w:r>
      <w:r w:rsidR="00F6615A" w:rsidRPr="002176AA">
        <w:rPr>
          <w:rFonts w:ascii="標楷體" w:eastAsia="標楷體" w:hAnsi="標楷體"/>
          <w:szCs w:val="22"/>
        </w:rPr>
        <w:t>(</w:t>
      </w:r>
      <w:r w:rsidR="00F6615A" w:rsidRPr="002176AA">
        <w:rPr>
          <w:rFonts w:ascii="標楷體" w:eastAsia="標楷體" w:hAnsi="標楷體" w:hint="eastAsia"/>
          <w:szCs w:val="22"/>
        </w:rPr>
        <w:t>學校需在報名截止日前</w:t>
      </w:r>
      <w:proofErr w:type="gramStart"/>
      <w:r w:rsidR="00F6615A" w:rsidRPr="002176AA">
        <w:rPr>
          <w:rFonts w:ascii="標楷體" w:eastAsia="標楷體" w:hAnsi="標楷體" w:hint="eastAsia"/>
          <w:szCs w:val="22"/>
        </w:rPr>
        <w:t>完成薦派報名</w:t>
      </w:r>
      <w:proofErr w:type="gramEnd"/>
      <w:r w:rsidR="00F6615A" w:rsidRPr="002176AA">
        <w:rPr>
          <w:rFonts w:ascii="標楷體" w:eastAsia="標楷體" w:hAnsi="標楷體" w:hint="eastAsia"/>
          <w:szCs w:val="22"/>
        </w:rPr>
        <w:t>作業</w:t>
      </w:r>
      <w:r w:rsidR="00F6615A" w:rsidRPr="002176AA">
        <w:rPr>
          <w:rFonts w:ascii="標楷體" w:eastAsia="標楷體" w:hAnsi="標楷體"/>
          <w:szCs w:val="22"/>
        </w:rPr>
        <w:t>)</w:t>
      </w:r>
      <w:r w:rsidR="00F6615A" w:rsidRPr="002176AA">
        <w:rPr>
          <w:rFonts w:ascii="標楷體" w:eastAsia="標楷體" w:hAnsi="標楷體" w:hint="eastAsia"/>
          <w:szCs w:val="22"/>
        </w:rPr>
        <w:t>，如報名踴躍而致額滿，</w:t>
      </w:r>
    </w:p>
    <w:p w:rsidR="00F6615A" w:rsidRPr="002176AA" w:rsidRDefault="002176AA" w:rsidP="00896254">
      <w:pPr>
        <w:spacing w:line="340" w:lineRule="exact"/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="00F6615A" w:rsidRPr="002176AA">
        <w:rPr>
          <w:rFonts w:ascii="標楷體" w:eastAsia="標楷體" w:hAnsi="標楷體" w:hint="eastAsia"/>
          <w:szCs w:val="22"/>
        </w:rPr>
        <w:t>本中心得提前截止報名。</w:t>
      </w:r>
    </w:p>
    <w:p w:rsid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二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</w:t>
      </w:r>
    </w:p>
    <w:p w:rsidR="00F6615A" w:rsidRP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</w:t>
      </w:r>
      <w:proofErr w:type="gramStart"/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完成薦派</w:t>
      </w:r>
      <w:proofErr w:type="gramEnd"/>
      <w:r w:rsidRPr="00516494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E551B4">
        <w:rPr>
          <w:rFonts w:ascii="標楷體" w:eastAsia="標楷體" w:hAnsi="標楷體" w:hint="eastAsia"/>
          <w:color w:val="222222"/>
          <w:shd w:val="pct15" w:color="auto" w:fill="FFFFFF"/>
        </w:rPr>
        <w:t>恕不接受現場報名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三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</w:t>
      </w:r>
      <w:proofErr w:type="gramStart"/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日告悉本</w:t>
      </w:r>
      <w:proofErr w:type="gramEnd"/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中心，並依</w:t>
      </w:r>
    </w:p>
    <w:p w:rsid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程序辦理取消研習，如因不可抗力因素無法出席者，應於</w:t>
      </w:r>
      <w:r w:rsidRPr="00516494">
        <w:rPr>
          <w:rFonts w:ascii="標楷體" w:eastAsia="標楷體" w:hAnsi="標楷體" w:cs="Arial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516494">
        <w:rPr>
          <w:rFonts w:ascii="標楷體" w:eastAsia="標楷體" w:hAnsi="標楷體" w:cs="Arial"/>
          <w:shd w:val="clear" w:color="auto" w:fill="FFFFFF"/>
        </w:rPr>
        <w:t>(</w:t>
      </w:r>
      <w:r w:rsidRPr="00516494">
        <w:rPr>
          <w:rFonts w:ascii="標楷體" w:eastAsia="標楷體" w:hAnsi="標楷體" w:hint="eastAsia"/>
          <w:shd w:val="clear" w:color="auto" w:fill="FFFFFF"/>
        </w:rPr>
        <w:t>可</w:t>
      </w:r>
    </w:p>
    <w:p w:rsidR="00F6615A" w:rsidRP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shd w:val="clear" w:color="auto" w:fill="FFFFFF"/>
        </w:rPr>
        <w:t>由臺北市教師在職研習網下載</w:t>
      </w:r>
      <w:r w:rsidRPr="00516494">
        <w:rPr>
          <w:rFonts w:ascii="標楷體" w:eastAsia="標楷體" w:hAnsi="標楷體" w:cs="Arial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四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</w:t>
      </w:r>
    </w:p>
    <w:p w:rsidR="0034625E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於「臺北市教師在職研習網」系統上暫停該員報名本中心各研習班之權利三個月。</w:t>
      </w:r>
    </w:p>
    <w:p w:rsidR="00F6615A" w:rsidRDefault="00F6615A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(五)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>交通資訊：</w:t>
      </w:r>
    </w:p>
    <w:p w:rsidR="00D663A8" w:rsidRPr="00D663A8" w:rsidRDefault="00E06E21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 xml:space="preserve"> 1.</w:t>
      </w:r>
      <w:r w:rsidR="00D663A8" w:rsidRPr="00D663A8">
        <w:rPr>
          <w:rFonts w:ascii="標楷體" w:eastAsia="標楷體" w:hAnsi="標楷體" w:hint="eastAsia"/>
          <w:color w:val="222222"/>
          <w:shd w:val="clear" w:color="auto" w:fill="FFFFFF"/>
        </w:rPr>
        <w:t>捷運：</w:t>
      </w:r>
    </w:p>
    <w:p w:rsidR="00D663A8" w:rsidRPr="00D663A8" w:rsidRDefault="00E06E21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>(1)</w:t>
      </w:r>
      <w:r w:rsidR="00D663A8" w:rsidRPr="00D663A8">
        <w:rPr>
          <w:rFonts w:ascii="標楷體" w:eastAsia="標楷體" w:hAnsi="標楷體" w:hint="eastAsia"/>
          <w:color w:val="222222"/>
          <w:shd w:val="clear" w:color="auto" w:fill="FFFFFF"/>
        </w:rPr>
        <w:t>搭乘捷運淡水線，至民權西路站下車，由１號出口出站後向東（即右轉）步行約十分鐘。</w:t>
      </w:r>
    </w:p>
    <w:p w:rsidR="00D663A8" w:rsidRPr="00D663A8" w:rsidRDefault="00D663A8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(2)</w:t>
      </w:r>
      <w:r w:rsidRPr="00D663A8">
        <w:rPr>
          <w:rFonts w:ascii="標楷體" w:eastAsia="標楷體" w:hAnsi="標楷體" w:hint="eastAsia"/>
          <w:color w:val="222222"/>
          <w:shd w:val="clear" w:color="auto" w:fill="FFFFFF"/>
        </w:rPr>
        <w:t>搭乘捷運蘆洲線，至中山國小站下車，由２號出口出站後向南（即左轉）步行約一分鐘。</w:t>
      </w:r>
      <w:r w:rsidRPr="00D663A8">
        <w:rPr>
          <w:rFonts w:ascii="標楷體" w:eastAsia="標楷體" w:hAnsi="標楷體"/>
          <w:color w:val="222222"/>
          <w:shd w:val="clear" w:color="auto" w:fill="FFFFFF"/>
        </w:rPr>
        <w:t xml:space="preserve"> </w:t>
      </w:r>
    </w:p>
    <w:p w:rsidR="00D663A8" w:rsidRDefault="00E06E21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71F3B"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>2.</w:t>
      </w:r>
      <w:r w:rsidR="00D663A8" w:rsidRPr="00D663A8">
        <w:rPr>
          <w:rFonts w:ascii="標楷體" w:eastAsia="標楷體" w:hAnsi="標楷體" w:hint="eastAsia"/>
          <w:color w:val="222222"/>
          <w:shd w:val="clear" w:color="auto" w:fill="FFFFFF"/>
        </w:rPr>
        <w:t>公車：</w:t>
      </w:r>
    </w:p>
    <w:p w:rsidR="00D663A8" w:rsidRPr="00B20C46" w:rsidRDefault="00D71F3B" w:rsidP="00896254">
      <w:pPr>
        <w:adjustRightInd w:val="0"/>
        <w:snapToGrid w:val="0"/>
        <w:spacing w:line="340" w:lineRule="exact"/>
        <w:ind w:leftChars="119" w:left="891" w:hangingChars="252" w:hanging="605"/>
        <w:jc w:val="both"/>
        <w:rPr>
          <w:rFonts w:ascii="Meiryo UI" w:eastAsia="Meiryo UI" w:hAnsi="Meiryo UI" w:cs="Meiryo UI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>(1)</w:t>
      </w:r>
      <w:r w:rsidR="00D663A8" w:rsidRPr="00D663A8">
        <w:rPr>
          <w:rFonts w:ascii="標楷體" w:eastAsia="標楷體" w:hAnsi="標楷體" w:hint="eastAsia"/>
          <w:color w:val="222222"/>
          <w:shd w:val="clear" w:color="auto" w:fill="FFFFFF"/>
        </w:rPr>
        <w:t>新興國中站</w:t>
      </w:r>
      <w:r w:rsidR="00D663A8">
        <w:rPr>
          <w:rFonts w:ascii="標楷體" w:eastAsia="標楷體" w:hAnsi="標楷體" w:hint="eastAsia"/>
          <w:color w:val="222222"/>
          <w:shd w:val="clear" w:color="auto" w:fill="FFFFFF"/>
        </w:rPr>
        <w:t>：</w:t>
      </w:r>
      <w:r w:rsidR="00D663A8" w:rsidRPr="00B20C46">
        <w:rPr>
          <w:rFonts w:ascii="Meiryo UI" w:eastAsia="Meiryo UI" w:hAnsi="Meiryo UI" w:cs="Meiryo UI" w:hint="eastAsia"/>
          <w:color w:val="222222"/>
          <w:shd w:val="clear" w:color="auto" w:fill="FFFFFF"/>
        </w:rPr>
        <w:t>２０８、２２７、２４６、２６１、２１１、紅３３、５２０、８１１、６３８</w:t>
      </w:r>
    </w:p>
    <w:p w:rsidR="00D663A8" w:rsidRPr="00B20C46" w:rsidRDefault="00D71F3B" w:rsidP="009F2E74">
      <w:pPr>
        <w:adjustRightInd w:val="0"/>
        <w:snapToGrid w:val="0"/>
        <w:spacing w:line="340" w:lineRule="exact"/>
        <w:ind w:leftChars="118" w:left="705" w:hangingChars="176" w:hanging="422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B20C46">
        <w:rPr>
          <w:rFonts w:ascii="標楷體" w:eastAsia="標楷體" w:hAnsi="標楷體" w:hint="eastAsia"/>
          <w:color w:val="222222"/>
          <w:shd w:val="clear" w:color="auto" w:fill="FFFFFF"/>
        </w:rPr>
        <w:t xml:space="preserve"> </w:t>
      </w:r>
      <w:r w:rsidR="00D663A8" w:rsidRPr="00B20C46">
        <w:rPr>
          <w:rFonts w:ascii="標楷體" w:eastAsia="標楷體" w:hAnsi="標楷體" w:hint="eastAsia"/>
          <w:color w:val="222222"/>
          <w:shd w:val="clear" w:color="auto" w:fill="FFFFFF"/>
        </w:rPr>
        <w:t>(2)民權林森路口：</w:t>
      </w:r>
      <w:r w:rsidR="00D663A8" w:rsidRPr="00B20C46">
        <w:rPr>
          <w:rFonts w:ascii="Meiryo UI" w:eastAsia="Meiryo UI" w:hAnsi="Meiryo UI" w:cs="Meiryo UI" w:hint="eastAsia"/>
          <w:color w:val="222222"/>
          <w:shd w:val="clear" w:color="auto" w:fill="FFFFFF"/>
        </w:rPr>
        <w:t>２６、４１、６３、２５５、６１７、８０１、８０３、紅２９、２２７、２８０、５２０、８１１、紅２９、紅３１、紅３２</w:t>
      </w:r>
    </w:p>
    <w:p w:rsidR="00F234E6" w:rsidRPr="00F234E6" w:rsidRDefault="00BC51A5" w:rsidP="00896254">
      <w:pPr>
        <w:numPr>
          <w:ilvl w:val="0"/>
          <w:numId w:val="11"/>
        </w:numPr>
        <w:spacing w:line="340" w:lineRule="exact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聯絡方式：</w:t>
      </w:r>
      <w:r w:rsidR="00F66157" w:rsidRPr="004B6BBD">
        <w:rPr>
          <w:rFonts w:ascii="標楷體" w:eastAsia="標楷體" w:hAnsi="標楷體" w:hint="eastAsia"/>
        </w:rPr>
        <w:t>吳麗琦</w:t>
      </w:r>
      <w:r w:rsidR="00F234E6">
        <w:rPr>
          <w:rFonts w:ascii="標楷體" w:eastAsia="標楷體" w:hAnsi="標楷體" w:hint="eastAsia"/>
        </w:rPr>
        <w:t>組員</w:t>
      </w:r>
      <w:r w:rsidR="00F66157" w:rsidRPr="004B6BBD">
        <w:rPr>
          <w:rFonts w:ascii="標楷體" w:eastAsia="標楷體" w:hAnsi="標楷體" w:hint="eastAsia"/>
        </w:rPr>
        <w:t>；電話：2861-6942轉218；傳真：2861-6702；</w:t>
      </w:r>
      <w:r w:rsidR="00F234E6" w:rsidRPr="00F234E6">
        <w:rPr>
          <w:rFonts w:ascii="標楷體" w:eastAsia="標楷體" w:hAnsi="標楷體" w:hint="eastAsia"/>
        </w:rPr>
        <w:t>電子信箱：</w:t>
      </w:r>
      <w:r w:rsidR="00F234E6">
        <w:rPr>
          <w:rFonts w:ascii="標楷體" w:eastAsia="標楷體" w:hAnsi="標楷體" w:hint="eastAsia"/>
        </w:rPr>
        <w:t xml:space="preserve"> </w:t>
      </w:r>
    </w:p>
    <w:p w:rsidR="00BC51A5" w:rsidRPr="00BC51A5" w:rsidRDefault="00F234E6" w:rsidP="00896254">
      <w:pPr>
        <w:spacing w:line="340" w:lineRule="exact"/>
        <w:ind w:left="480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             </w:t>
      </w:r>
      <w:r w:rsidRPr="00F234E6">
        <w:rPr>
          <w:rFonts w:ascii="標楷體" w:eastAsia="標楷體" w:hAnsi="標楷體"/>
        </w:rPr>
        <w:t>lia2003lia@yahoo.com.tw</w:t>
      </w:r>
    </w:p>
    <w:p w:rsidR="00BC51A5" w:rsidRPr="00BC51A5" w:rsidRDefault="00BC51A5" w:rsidP="00896254">
      <w:pPr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研習經費：</w:t>
      </w:r>
      <w:r w:rsidRPr="00BC51A5">
        <w:rPr>
          <w:rFonts w:ascii="標楷體" w:eastAsia="標楷體" w:hAnsi="標楷體" w:hint="eastAsia"/>
          <w:szCs w:val="22"/>
        </w:rPr>
        <w:t>所需經費由相關研習經費項下支應。</w:t>
      </w:r>
    </w:p>
    <w:p w:rsidR="0091105B" w:rsidRDefault="00BC51A5" w:rsidP="00896254">
      <w:pPr>
        <w:widowControl/>
        <w:numPr>
          <w:ilvl w:val="0"/>
          <w:numId w:val="11"/>
        </w:numPr>
        <w:snapToGrid w:val="0"/>
        <w:spacing w:line="340" w:lineRule="exact"/>
      </w:pPr>
      <w:r w:rsidRPr="00751621">
        <w:rPr>
          <w:rFonts w:ascii="標楷體" w:eastAsia="標楷體" w:hAnsi="標楷體" w:hint="eastAsia"/>
          <w:b/>
        </w:rPr>
        <w:t>其</w:t>
      </w:r>
      <w:r w:rsidR="007503A9">
        <w:rPr>
          <w:rFonts w:ascii="標楷體" w:eastAsia="標楷體" w:hAnsi="標楷體" w:hint="eastAsia"/>
          <w:b/>
        </w:rPr>
        <w:t xml:space="preserve">    </w:t>
      </w:r>
      <w:r w:rsidRPr="00751621">
        <w:rPr>
          <w:rFonts w:ascii="標楷體" w:eastAsia="標楷體" w:hAnsi="標楷體" w:hint="eastAsia"/>
          <w:b/>
        </w:rPr>
        <w:t>他</w:t>
      </w:r>
      <w:r w:rsidRPr="00A1218D">
        <w:rPr>
          <w:rFonts w:ascii="標楷體" w:eastAsia="標楷體" w:hAnsi="標楷體" w:hint="eastAsia"/>
          <w:b/>
        </w:rPr>
        <w:t>：</w:t>
      </w:r>
      <w:r w:rsidRPr="00A1218D">
        <w:rPr>
          <w:rFonts w:ascii="標楷體" w:eastAsia="標楷體" w:hAnsi="標楷體"/>
        </w:rPr>
        <w:t>本研習計畫</w:t>
      </w:r>
      <w:proofErr w:type="gramStart"/>
      <w:r w:rsidRPr="00A1218D">
        <w:rPr>
          <w:rFonts w:ascii="標楷體" w:eastAsia="標楷體" w:hAnsi="標楷體" w:hint="eastAsia"/>
        </w:rPr>
        <w:t>陳</w:t>
      </w:r>
      <w:r w:rsidR="00F234E6" w:rsidRPr="00A1218D">
        <w:rPr>
          <w:rFonts w:ascii="標楷體" w:eastAsia="標楷體" w:hAnsi="標楷體" w:hint="eastAsia"/>
        </w:rPr>
        <w:t>奉</w:t>
      </w:r>
      <w:r w:rsidRPr="00A1218D">
        <w:rPr>
          <w:rFonts w:ascii="標楷體" w:eastAsia="標楷體" w:hAnsi="標楷體"/>
        </w:rPr>
        <w:t>本</w:t>
      </w:r>
      <w:proofErr w:type="gramEnd"/>
      <w:r w:rsidRPr="00A1218D">
        <w:rPr>
          <w:rFonts w:ascii="標楷體" w:eastAsia="標楷體" w:hAnsi="標楷體"/>
        </w:rPr>
        <w:t>中心主任核可後實施，修正時亦同</w:t>
      </w:r>
      <w:r w:rsidRPr="00A1218D">
        <w:rPr>
          <w:rFonts w:ascii="標楷體" w:eastAsia="標楷體" w:hAnsi="標楷體" w:hint="eastAsia"/>
        </w:rPr>
        <w:t>。</w:t>
      </w:r>
    </w:p>
    <w:sectPr w:rsidR="0091105B" w:rsidSect="00BC51A5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 w:rsidP="00A456E7">
      <w:r>
        <w:separator/>
      </w:r>
    </w:p>
  </w:endnote>
  <w:endnote w:type="continuationSeparator" w:id="0">
    <w:p w:rsidR="00B976A9" w:rsidRDefault="00B976A9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907525"/>
      <w:docPartObj>
        <w:docPartGallery w:val="Page Numbers (Bottom of Page)"/>
        <w:docPartUnique/>
      </w:docPartObj>
    </w:sdtPr>
    <w:sdtEndPr/>
    <w:sdtContent>
      <w:p w:rsidR="00F66157" w:rsidRDefault="00F661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99" w:rsidRPr="00C86199">
          <w:rPr>
            <w:noProof/>
            <w:lang w:val="zh-TW"/>
          </w:rPr>
          <w:t>1</w:t>
        </w:r>
        <w:r>
          <w:fldChar w:fldCharType="end"/>
        </w:r>
      </w:p>
    </w:sdtContent>
  </w:sdt>
  <w:p w:rsidR="00F66157" w:rsidRDefault="00F661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 w:rsidP="00A456E7">
      <w:r>
        <w:separator/>
      </w:r>
    </w:p>
  </w:footnote>
  <w:footnote w:type="continuationSeparator" w:id="0">
    <w:p w:rsidR="00B976A9" w:rsidRDefault="00B976A9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632A3D"/>
    <w:multiLevelType w:val="hybridMultilevel"/>
    <w:tmpl w:val="63C4BBE6"/>
    <w:lvl w:ilvl="0" w:tplc="F3964F58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F76A6D"/>
    <w:multiLevelType w:val="hybridMultilevel"/>
    <w:tmpl w:val="87C4D988"/>
    <w:lvl w:ilvl="0" w:tplc="DAB885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7"/>
  </w:num>
  <w:num w:numId="5">
    <w:abstractNumId w:val="13"/>
  </w:num>
  <w:num w:numId="6">
    <w:abstractNumId w:val="8"/>
  </w:num>
  <w:num w:numId="7">
    <w:abstractNumId w:val="5"/>
  </w:num>
  <w:num w:numId="8">
    <w:abstractNumId w:val="12"/>
  </w:num>
  <w:num w:numId="9">
    <w:abstractNumId w:val="14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7BFD"/>
    <w:rsid w:val="00052ECC"/>
    <w:rsid w:val="000739AA"/>
    <w:rsid w:val="00084B17"/>
    <w:rsid w:val="0008626B"/>
    <w:rsid w:val="00087B5C"/>
    <w:rsid w:val="000B5C15"/>
    <w:rsid w:val="000C1A91"/>
    <w:rsid w:val="000C71ED"/>
    <w:rsid w:val="000D63FC"/>
    <w:rsid w:val="000D6635"/>
    <w:rsid w:val="000F40FC"/>
    <w:rsid w:val="000F42B9"/>
    <w:rsid w:val="000F4AD1"/>
    <w:rsid w:val="000F716A"/>
    <w:rsid w:val="001053E9"/>
    <w:rsid w:val="001109D6"/>
    <w:rsid w:val="001131B6"/>
    <w:rsid w:val="00113561"/>
    <w:rsid w:val="0011758F"/>
    <w:rsid w:val="001212B3"/>
    <w:rsid w:val="00130788"/>
    <w:rsid w:val="001324F9"/>
    <w:rsid w:val="0013458E"/>
    <w:rsid w:val="00135805"/>
    <w:rsid w:val="0015263C"/>
    <w:rsid w:val="00184D27"/>
    <w:rsid w:val="00195F9C"/>
    <w:rsid w:val="001A218B"/>
    <w:rsid w:val="001A3A72"/>
    <w:rsid w:val="001B0A37"/>
    <w:rsid w:val="001B6041"/>
    <w:rsid w:val="001C44CF"/>
    <w:rsid w:val="001D4F2F"/>
    <w:rsid w:val="001E07E7"/>
    <w:rsid w:val="001E11C6"/>
    <w:rsid w:val="001E4892"/>
    <w:rsid w:val="0020505D"/>
    <w:rsid w:val="00207DF1"/>
    <w:rsid w:val="00215493"/>
    <w:rsid w:val="00215FAF"/>
    <w:rsid w:val="002176AA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620FD"/>
    <w:rsid w:val="00271FC5"/>
    <w:rsid w:val="00273AF4"/>
    <w:rsid w:val="0027405F"/>
    <w:rsid w:val="002843F7"/>
    <w:rsid w:val="0029058C"/>
    <w:rsid w:val="002A4059"/>
    <w:rsid w:val="002A4562"/>
    <w:rsid w:val="002A7087"/>
    <w:rsid w:val="002B15FD"/>
    <w:rsid w:val="002B3B11"/>
    <w:rsid w:val="002D0CE7"/>
    <w:rsid w:val="002D7198"/>
    <w:rsid w:val="002F2972"/>
    <w:rsid w:val="002F7AA9"/>
    <w:rsid w:val="00300795"/>
    <w:rsid w:val="00300C57"/>
    <w:rsid w:val="00315444"/>
    <w:rsid w:val="00322704"/>
    <w:rsid w:val="00323CF1"/>
    <w:rsid w:val="00325D6C"/>
    <w:rsid w:val="00325E9A"/>
    <w:rsid w:val="00335CA0"/>
    <w:rsid w:val="003416EB"/>
    <w:rsid w:val="00342AEE"/>
    <w:rsid w:val="0034625E"/>
    <w:rsid w:val="00351923"/>
    <w:rsid w:val="00372B8E"/>
    <w:rsid w:val="0038151A"/>
    <w:rsid w:val="003913D7"/>
    <w:rsid w:val="003923F7"/>
    <w:rsid w:val="003B1E77"/>
    <w:rsid w:val="003B4D07"/>
    <w:rsid w:val="003B526F"/>
    <w:rsid w:val="003C6CBB"/>
    <w:rsid w:val="003D3A29"/>
    <w:rsid w:val="003E1876"/>
    <w:rsid w:val="003E49FF"/>
    <w:rsid w:val="003E7C12"/>
    <w:rsid w:val="003F06D6"/>
    <w:rsid w:val="003F340F"/>
    <w:rsid w:val="003F38F0"/>
    <w:rsid w:val="003F391E"/>
    <w:rsid w:val="00403E87"/>
    <w:rsid w:val="004138DB"/>
    <w:rsid w:val="00416F8C"/>
    <w:rsid w:val="00426A4E"/>
    <w:rsid w:val="00430502"/>
    <w:rsid w:val="0045016D"/>
    <w:rsid w:val="00455D5F"/>
    <w:rsid w:val="00467B6A"/>
    <w:rsid w:val="004744D3"/>
    <w:rsid w:val="004825FD"/>
    <w:rsid w:val="00487987"/>
    <w:rsid w:val="004916AA"/>
    <w:rsid w:val="00497D44"/>
    <w:rsid w:val="004A4004"/>
    <w:rsid w:val="004A41A4"/>
    <w:rsid w:val="004B0195"/>
    <w:rsid w:val="004B1C90"/>
    <w:rsid w:val="004B6BBD"/>
    <w:rsid w:val="004C0254"/>
    <w:rsid w:val="004C3FFD"/>
    <w:rsid w:val="004C4A12"/>
    <w:rsid w:val="004C53AB"/>
    <w:rsid w:val="004C6380"/>
    <w:rsid w:val="004D51DB"/>
    <w:rsid w:val="004E00F1"/>
    <w:rsid w:val="004E61BC"/>
    <w:rsid w:val="004F0675"/>
    <w:rsid w:val="004F66AB"/>
    <w:rsid w:val="00516308"/>
    <w:rsid w:val="00520BFF"/>
    <w:rsid w:val="00520EC4"/>
    <w:rsid w:val="00523642"/>
    <w:rsid w:val="005300E3"/>
    <w:rsid w:val="00534A71"/>
    <w:rsid w:val="00535A6B"/>
    <w:rsid w:val="00542839"/>
    <w:rsid w:val="00546A1D"/>
    <w:rsid w:val="00564719"/>
    <w:rsid w:val="00565F52"/>
    <w:rsid w:val="00566164"/>
    <w:rsid w:val="0056644C"/>
    <w:rsid w:val="005749D1"/>
    <w:rsid w:val="00594CB3"/>
    <w:rsid w:val="0059722E"/>
    <w:rsid w:val="005A098F"/>
    <w:rsid w:val="005A4B35"/>
    <w:rsid w:val="005A5BA9"/>
    <w:rsid w:val="005A76D2"/>
    <w:rsid w:val="005B1E22"/>
    <w:rsid w:val="005E57DC"/>
    <w:rsid w:val="00606C80"/>
    <w:rsid w:val="00610F3F"/>
    <w:rsid w:val="006224CF"/>
    <w:rsid w:val="00622877"/>
    <w:rsid w:val="00622DA9"/>
    <w:rsid w:val="00626001"/>
    <w:rsid w:val="00627475"/>
    <w:rsid w:val="00633007"/>
    <w:rsid w:val="00650ADB"/>
    <w:rsid w:val="00651CFC"/>
    <w:rsid w:val="00662F2C"/>
    <w:rsid w:val="0066418C"/>
    <w:rsid w:val="006755E6"/>
    <w:rsid w:val="00676BF9"/>
    <w:rsid w:val="00681C5F"/>
    <w:rsid w:val="006820C2"/>
    <w:rsid w:val="00683F10"/>
    <w:rsid w:val="00685AAB"/>
    <w:rsid w:val="0069794A"/>
    <w:rsid w:val="006A133A"/>
    <w:rsid w:val="006B10E4"/>
    <w:rsid w:val="006D5AE8"/>
    <w:rsid w:val="006E3892"/>
    <w:rsid w:val="006E4C2E"/>
    <w:rsid w:val="006F4007"/>
    <w:rsid w:val="006F7E11"/>
    <w:rsid w:val="00710434"/>
    <w:rsid w:val="00711145"/>
    <w:rsid w:val="007172FD"/>
    <w:rsid w:val="007252FE"/>
    <w:rsid w:val="00730345"/>
    <w:rsid w:val="007305C5"/>
    <w:rsid w:val="007320C2"/>
    <w:rsid w:val="007375E9"/>
    <w:rsid w:val="00737AF4"/>
    <w:rsid w:val="007503A9"/>
    <w:rsid w:val="00751621"/>
    <w:rsid w:val="007533A7"/>
    <w:rsid w:val="00753562"/>
    <w:rsid w:val="00754C8E"/>
    <w:rsid w:val="00760941"/>
    <w:rsid w:val="0076735A"/>
    <w:rsid w:val="0076761D"/>
    <w:rsid w:val="007678EF"/>
    <w:rsid w:val="00767D46"/>
    <w:rsid w:val="007728C5"/>
    <w:rsid w:val="007757E9"/>
    <w:rsid w:val="00781CAC"/>
    <w:rsid w:val="007832EA"/>
    <w:rsid w:val="00786841"/>
    <w:rsid w:val="0078786E"/>
    <w:rsid w:val="007913AC"/>
    <w:rsid w:val="00796EB3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804518"/>
    <w:rsid w:val="00811E5A"/>
    <w:rsid w:val="008315E9"/>
    <w:rsid w:val="008340BD"/>
    <w:rsid w:val="008350C8"/>
    <w:rsid w:val="00836956"/>
    <w:rsid w:val="00847960"/>
    <w:rsid w:val="00847A5D"/>
    <w:rsid w:val="00855288"/>
    <w:rsid w:val="00864081"/>
    <w:rsid w:val="008705FD"/>
    <w:rsid w:val="00871708"/>
    <w:rsid w:val="00873B26"/>
    <w:rsid w:val="00896254"/>
    <w:rsid w:val="008A4347"/>
    <w:rsid w:val="008C325E"/>
    <w:rsid w:val="008C3B0D"/>
    <w:rsid w:val="008D1FD2"/>
    <w:rsid w:val="008D4723"/>
    <w:rsid w:val="008E5E8E"/>
    <w:rsid w:val="008F62D6"/>
    <w:rsid w:val="00903A18"/>
    <w:rsid w:val="00903AB4"/>
    <w:rsid w:val="0091105B"/>
    <w:rsid w:val="00916D67"/>
    <w:rsid w:val="0092313E"/>
    <w:rsid w:val="00935917"/>
    <w:rsid w:val="009423F0"/>
    <w:rsid w:val="009606AB"/>
    <w:rsid w:val="00965859"/>
    <w:rsid w:val="009850F7"/>
    <w:rsid w:val="00991B5B"/>
    <w:rsid w:val="00991DED"/>
    <w:rsid w:val="009A7862"/>
    <w:rsid w:val="009C287A"/>
    <w:rsid w:val="009C3103"/>
    <w:rsid w:val="009D01C2"/>
    <w:rsid w:val="009E10C6"/>
    <w:rsid w:val="009E3068"/>
    <w:rsid w:val="009E4F83"/>
    <w:rsid w:val="009F1883"/>
    <w:rsid w:val="009F2E74"/>
    <w:rsid w:val="009F7A15"/>
    <w:rsid w:val="00A1218D"/>
    <w:rsid w:val="00A13489"/>
    <w:rsid w:val="00A22023"/>
    <w:rsid w:val="00A456E7"/>
    <w:rsid w:val="00A57885"/>
    <w:rsid w:val="00A61FE9"/>
    <w:rsid w:val="00A7543F"/>
    <w:rsid w:val="00A812A4"/>
    <w:rsid w:val="00A9038D"/>
    <w:rsid w:val="00A94170"/>
    <w:rsid w:val="00AB197B"/>
    <w:rsid w:val="00AD5C0B"/>
    <w:rsid w:val="00AD70F2"/>
    <w:rsid w:val="00AF0B7A"/>
    <w:rsid w:val="00B2021A"/>
    <w:rsid w:val="00B20590"/>
    <w:rsid w:val="00B20C46"/>
    <w:rsid w:val="00B22891"/>
    <w:rsid w:val="00B356DC"/>
    <w:rsid w:val="00B40307"/>
    <w:rsid w:val="00B4190F"/>
    <w:rsid w:val="00B563EA"/>
    <w:rsid w:val="00B63CDD"/>
    <w:rsid w:val="00B66046"/>
    <w:rsid w:val="00B6728A"/>
    <w:rsid w:val="00B761B8"/>
    <w:rsid w:val="00B976A9"/>
    <w:rsid w:val="00BA38ED"/>
    <w:rsid w:val="00BB0A2D"/>
    <w:rsid w:val="00BB31F0"/>
    <w:rsid w:val="00BB4FFF"/>
    <w:rsid w:val="00BC51A5"/>
    <w:rsid w:val="00BD119C"/>
    <w:rsid w:val="00BD63E0"/>
    <w:rsid w:val="00BD65E9"/>
    <w:rsid w:val="00BF0267"/>
    <w:rsid w:val="00BF4D0D"/>
    <w:rsid w:val="00C00CF4"/>
    <w:rsid w:val="00C02104"/>
    <w:rsid w:val="00C05304"/>
    <w:rsid w:val="00C261BD"/>
    <w:rsid w:val="00C36AEA"/>
    <w:rsid w:val="00C4292D"/>
    <w:rsid w:val="00C43FF2"/>
    <w:rsid w:val="00C52C82"/>
    <w:rsid w:val="00C6530C"/>
    <w:rsid w:val="00C716DA"/>
    <w:rsid w:val="00C74C50"/>
    <w:rsid w:val="00C86199"/>
    <w:rsid w:val="00C86466"/>
    <w:rsid w:val="00C86F85"/>
    <w:rsid w:val="00C95CF4"/>
    <w:rsid w:val="00CC5D0F"/>
    <w:rsid w:val="00CE1D21"/>
    <w:rsid w:val="00CE4E16"/>
    <w:rsid w:val="00CE5FA2"/>
    <w:rsid w:val="00CF2BF5"/>
    <w:rsid w:val="00D11608"/>
    <w:rsid w:val="00D31018"/>
    <w:rsid w:val="00D663A8"/>
    <w:rsid w:val="00D71F3B"/>
    <w:rsid w:val="00D83744"/>
    <w:rsid w:val="00DA1406"/>
    <w:rsid w:val="00DA75B6"/>
    <w:rsid w:val="00DA7F35"/>
    <w:rsid w:val="00DB006E"/>
    <w:rsid w:val="00DD1629"/>
    <w:rsid w:val="00DD4BB4"/>
    <w:rsid w:val="00DE01DF"/>
    <w:rsid w:val="00DE098E"/>
    <w:rsid w:val="00DE3A58"/>
    <w:rsid w:val="00DE769B"/>
    <w:rsid w:val="00DE773D"/>
    <w:rsid w:val="00DF65A5"/>
    <w:rsid w:val="00E06E21"/>
    <w:rsid w:val="00E06F7B"/>
    <w:rsid w:val="00E10748"/>
    <w:rsid w:val="00E14491"/>
    <w:rsid w:val="00E31DD6"/>
    <w:rsid w:val="00E331D1"/>
    <w:rsid w:val="00E409C0"/>
    <w:rsid w:val="00E41DA1"/>
    <w:rsid w:val="00E431C8"/>
    <w:rsid w:val="00E47BDA"/>
    <w:rsid w:val="00E50A90"/>
    <w:rsid w:val="00E572B6"/>
    <w:rsid w:val="00E71596"/>
    <w:rsid w:val="00E90AF9"/>
    <w:rsid w:val="00E950C4"/>
    <w:rsid w:val="00E96DA3"/>
    <w:rsid w:val="00E96FB7"/>
    <w:rsid w:val="00EB69F1"/>
    <w:rsid w:val="00EE353A"/>
    <w:rsid w:val="00EF78A6"/>
    <w:rsid w:val="00F013C3"/>
    <w:rsid w:val="00F210D7"/>
    <w:rsid w:val="00F234E6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7"/>
    <w:rsid w:val="00F6615A"/>
    <w:rsid w:val="00F67158"/>
    <w:rsid w:val="00F852EF"/>
    <w:rsid w:val="00F86684"/>
    <w:rsid w:val="00F9516F"/>
    <w:rsid w:val="00F96AF4"/>
    <w:rsid w:val="00FA4BCF"/>
    <w:rsid w:val="00FA6042"/>
    <w:rsid w:val="00FB28B6"/>
    <w:rsid w:val="00FB2BF0"/>
    <w:rsid w:val="00FC58B0"/>
    <w:rsid w:val="00FD04E2"/>
    <w:rsid w:val="00FE19C3"/>
    <w:rsid w:val="00FE7E98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20006;&#21015;&#21360;&#22577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5EB1-6E39-453B-8816-00C1EE19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呂宜璟</cp:lastModifiedBy>
  <cp:revision>2</cp:revision>
  <cp:lastPrinted>2016-12-27T08:38:00Z</cp:lastPrinted>
  <dcterms:created xsi:type="dcterms:W3CDTF">2017-12-29T08:09:00Z</dcterms:created>
  <dcterms:modified xsi:type="dcterms:W3CDTF">2017-12-29T08:09:00Z</dcterms:modified>
</cp:coreProperties>
</file>