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81F" w:rsidRPr="00086161" w:rsidRDefault="004304DB" w:rsidP="001C681F">
      <w:pPr>
        <w:spacing w:line="400" w:lineRule="exact"/>
        <w:ind w:leftChars="-75" w:left="22" w:rightChars="-109" w:right="-262" w:hangingChars="56" w:hanging="202"/>
        <w:jc w:val="center"/>
        <w:rPr>
          <w:rFonts w:ascii="Times New Roman" w:eastAsia="標楷體" w:hAnsi="Times New Roman" w:cs="Times New Roman"/>
          <w:b/>
          <w:color w:val="000000"/>
          <w:sz w:val="36"/>
          <w:szCs w:val="32"/>
        </w:rPr>
      </w:pPr>
      <w:bookmarkStart w:id="0" w:name="_GoBack"/>
      <w:r w:rsidRPr="00086161">
        <w:rPr>
          <w:rFonts w:ascii="Times New Roman" w:eastAsia="標楷體" w:hAnsi="Times New Roman" w:cs="Times New Roman"/>
          <w:b/>
          <w:color w:val="000000"/>
          <w:sz w:val="36"/>
          <w:szCs w:val="32"/>
        </w:rPr>
        <w:t>臺北市</w:t>
      </w:r>
      <w:proofErr w:type="gramStart"/>
      <w:r w:rsidR="00F636AE">
        <w:rPr>
          <w:rFonts w:ascii="Times New Roman" w:eastAsia="標楷體" w:hAnsi="Times New Roman" w:cs="Times New Roman"/>
          <w:b/>
          <w:color w:val="000000"/>
          <w:sz w:val="36"/>
          <w:szCs w:val="32"/>
        </w:rPr>
        <w:t>106</w:t>
      </w:r>
      <w:proofErr w:type="gramEnd"/>
      <w:r w:rsidRPr="00086161">
        <w:rPr>
          <w:rFonts w:ascii="Times New Roman" w:eastAsia="標楷體" w:hAnsi="Times New Roman" w:cs="Times New Roman"/>
          <w:b/>
          <w:color w:val="000000"/>
          <w:sz w:val="36"/>
          <w:szCs w:val="32"/>
        </w:rPr>
        <w:t>年度提升國民小學教師</w:t>
      </w:r>
      <w:bookmarkStart w:id="1" w:name="_Toc339463433"/>
      <w:r w:rsidRPr="00086161">
        <w:rPr>
          <w:rFonts w:ascii="Times New Roman" w:eastAsia="標楷體" w:hAnsi="Times New Roman" w:cs="Times New Roman"/>
          <w:b/>
          <w:color w:val="000000"/>
          <w:sz w:val="36"/>
          <w:szCs w:val="32"/>
        </w:rPr>
        <w:t>補救教學</w:t>
      </w:r>
    </w:p>
    <w:p w:rsidR="001C681F" w:rsidRPr="00F86473" w:rsidRDefault="004304DB" w:rsidP="00F86473">
      <w:pPr>
        <w:spacing w:line="400" w:lineRule="exact"/>
        <w:ind w:leftChars="-75" w:left="22" w:rightChars="-109" w:right="-262" w:hangingChars="56" w:hanging="202"/>
        <w:jc w:val="center"/>
        <w:rPr>
          <w:rFonts w:ascii="Times New Roman" w:eastAsia="標楷體" w:hAnsi="Times New Roman" w:cs="Times New Roman"/>
          <w:b/>
          <w:color w:val="000000"/>
          <w:sz w:val="36"/>
          <w:szCs w:val="32"/>
        </w:rPr>
      </w:pPr>
      <w:r w:rsidRPr="00086161">
        <w:rPr>
          <w:rFonts w:ascii="Times New Roman" w:eastAsia="標楷體" w:hAnsi="Times New Roman" w:cs="Times New Roman"/>
          <w:b/>
          <w:color w:val="000000"/>
          <w:sz w:val="36"/>
          <w:szCs w:val="32"/>
        </w:rPr>
        <w:t>專業能力研習實施計畫</w:t>
      </w:r>
      <w:bookmarkEnd w:id="1"/>
      <w:bookmarkEnd w:id="0"/>
    </w:p>
    <w:p w:rsidR="004304DB" w:rsidRPr="00086161" w:rsidRDefault="004304DB" w:rsidP="001C681F">
      <w:pPr>
        <w:pStyle w:val="a7"/>
        <w:numPr>
          <w:ilvl w:val="0"/>
          <w:numId w:val="6"/>
        </w:numPr>
        <w:tabs>
          <w:tab w:val="left" w:pos="709"/>
        </w:tabs>
        <w:adjustRightInd w:val="0"/>
        <w:snapToGrid w:val="0"/>
        <w:spacing w:line="340" w:lineRule="atLeast"/>
        <w:ind w:leftChars="0"/>
        <w:rPr>
          <w:rFonts w:ascii="Times New Roman" w:eastAsia="標楷體" w:hAnsi="Times New Roman" w:cs="Times New Roman"/>
          <w:b/>
          <w:noProof/>
          <w:color w:val="000000"/>
          <w:sz w:val="28"/>
          <w:szCs w:val="28"/>
        </w:rPr>
      </w:pPr>
      <w:r w:rsidRPr="00086161">
        <w:rPr>
          <w:rFonts w:ascii="Times New Roman" w:eastAsia="標楷體" w:hAnsi="Times New Roman" w:cs="Times New Roman"/>
          <w:b/>
          <w:noProof/>
          <w:color w:val="000000"/>
          <w:sz w:val="28"/>
          <w:szCs w:val="28"/>
        </w:rPr>
        <w:t>依據</w:t>
      </w:r>
    </w:p>
    <w:p w:rsidR="00086161" w:rsidRPr="00086161" w:rsidRDefault="004304DB" w:rsidP="00086161">
      <w:pPr>
        <w:numPr>
          <w:ilvl w:val="0"/>
          <w:numId w:val="1"/>
        </w:numPr>
        <w:adjustRightInd w:val="0"/>
        <w:snapToGrid w:val="0"/>
        <w:spacing w:line="340" w:lineRule="atLeast"/>
        <w:rPr>
          <w:rFonts w:ascii="Times New Roman" w:eastAsia="標楷體" w:hAnsi="Times New Roman" w:cs="Times New Roman"/>
          <w:color w:val="000000"/>
          <w:szCs w:val="24"/>
        </w:rPr>
      </w:pPr>
      <w:r w:rsidRPr="00086161">
        <w:rPr>
          <w:rFonts w:ascii="Times New Roman" w:eastAsia="標楷體" w:hAnsi="Times New Roman" w:cs="Times New Roman"/>
          <w:color w:val="000000"/>
        </w:rPr>
        <w:t>教育部國民及學前教育署補助辦理十二年國民基本教育</w:t>
      </w:r>
      <w:r w:rsidRPr="00086161">
        <w:rPr>
          <w:rFonts w:ascii="Times New Roman" w:eastAsia="標楷體" w:hAnsi="Times New Roman" w:cs="Times New Roman"/>
          <w:color w:val="000000"/>
          <w:szCs w:val="24"/>
        </w:rPr>
        <w:t>精進國中小教學品質要點</w:t>
      </w:r>
      <w:r w:rsidR="00086161" w:rsidRPr="00086161">
        <w:rPr>
          <w:rFonts w:ascii="Times New Roman" w:eastAsia="標楷體" w:hAnsi="Times New Roman" w:cs="Times New Roman"/>
          <w:color w:val="000000"/>
          <w:szCs w:val="24"/>
        </w:rPr>
        <w:t>。</w:t>
      </w:r>
    </w:p>
    <w:p w:rsidR="004304DB" w:rsidRPr="00086161" w:rsidRDefault="004304DB" w:rsidP="00681481">
      <w:pPr>
        <w:numPr>
          <w:ilvl w:val="0"/>
          <w:numId w:val="1"/>
        </w:numPr>
        <w:adjustRightInd w:val="0"/>
        <w:snapToGrid w:val="0"/>
        <w:spacing w:line="340" w:lineRule="atLeast"/>
        <w:rPr>
          <w:rFonts w:ascii="Times New Roman" w:eastAsia="標楷體" w:hAnsi="Times New Roman" w:cs="Times New Roman"/>
          <w:color w:val="000000"/>
          <w:szCs w:val="24"/>
        </w:rPr>
      </w:pPr>
      <w:r w:rsidRPr="00086161">
        <w:rPr>
          <w:rFonts w:ascii="Times New Roman" w:eastAsia="標楷體" w:hAnsi="Times New Roman" w:cs="Times New Roman"/>
          <w:color w:val="000000"/>
        </w:rPr>
        <w:t>臺北市</w:t>
      </w:r>
      <w:r w:rsidR="00F636AE">
        <w:rPr>
          <w:rFonts w:ascii="Times New Roman" w:eastAsia="標楷體" w:hAnsi="Times New Roman" w:cs="Times New Roman"/>
          <w:color w:val="000000"/>
          <w:szCs w:val="24"/>
        </w:rPr>
        <w:t>106</w:t>
      </w:r>
      <w:r w:rsidRPr="00086161">
        <w:rPr>
          <w:rFonts w:ascii="Times New Roman" w:eastAsia="標楷體" w:hAnsi="Times New Roman" w:cs="Times New Roman"/>
          <w:color w:val="000000"/>
          <w:szCs w:val="24"/>
        </w:rPr>
        <w:t>年十二年國民基本教育精進國中小教學品質計畫</w:t>
      </w:r>
      <w:r w:rsidR="00086161" w:rsidRPr="00086161">
        <w:rPr>
          <w:rFonts w:ascii="Times New Roman" w:eastAsia="標楷體" w:hAnsi="Times New Roman" w:cs="Times New Roman"/>
          <w:color w:val="000000"/>
          <w:szCs w:val="24"/>
        </w:rPr>
        <w:t>。</w:t>
      </w:r>
    </w:p>
    <w:p w:rsidR="002337CF" w:rsidRPr="00086161" w:rsidRDefault="002337CF" w:rsidP="002337CF">
      <w:pPr>
        <w:pStyle w:val="a7"/>
        <w:numPr>
          <w:ilvl w:val="0"/>
          <w:numId w:val="1"/>
        </w:numPr>
        <w:ind w:leftChars="0"/>
        <w:rPr>
          <w:rFonts w:ascii="Times New Roman" w:eastAsia="標楷體" w:hAnsi="Times New Roman" w:cs="Times New Roman"/>
          <w:color w:val="000000"/>
          <w:szCs w:val="24"/>
        </w:rPr>
      </w:pPr>
      <w:r w:rsidRPr="00086161">
        <w:rPr>
          <w:rFonts w:ascii="Times New Roman" w:eastAsia="標楷體" w:hAnsi="Times New Roman" w:cs="Times New Roman"/>
          <w:color w:val="000000"/>
          <w:szCs w:val="24"/>
        </w:rPr>
        <w:t>臺北市</w:t>
      </w:r>
      <w:proofErr w:type="gramStart"/>
      <w:r w:rsidR="00F636AE">
        <w:rPr>
          <w:rFonts w:ascii="Times New Roman" w:eastAsia="標楷體" w:hAnsi="Times New Roman" w:cs="Times New Roman"/>
          <w:color w:val="000000"/>
          <w:szCs w:val="24"/>
        </w:rPr>
        <w:t>106</w:t>
      </w:r>
      <w:proofErr w:type="gramEnd"/>
      <w:r w:rsidRPr="00086161">
        <w:rPr>
          <w:rFonts w:ascii="Times New Roman" w:eastAsia="標楷體" w:hAnsi="Times New Roman" w:cs="Times New Roman"/>
          <w:color w:val="000000"/>
          <w:szCs w:val="24"/>
        </w:rPr>
        <w:t>年度國民小學攜手激勵學習潛能計畫</w:t>
      </w:r>
      <w:proofErr w:type="gramStart"/>
      <w:r w:rsidRPr="00086161">
        <w:rPr>
          <w:rFonts w:ascii="Times New Roman" w:eastAsia="標楷體" w:hAnsi="Times New Roman" w:cs="Times New Roman"/>
          <w:color w:val="000000"/>
          <w:szCs w:val="24"/>
        </w:rPr>
        <w:t>—</w:t>
      </w:r>
      <w:proofErr w:type="gramEnd"/>
      <w:r w:rsidRPr="00086161">
        <w:rPr>
          <w:rFonts w:ascii="Times New Roman" w:eastAsia="標楷體" w:hAnsi="Times New Roman" w:cs="Times New Roman"/>
          <w:color w:val="000000"/>
          <w:szCs w:val="24"/>
        </w:rPr>
        <w:t>教學輔導組工作計畫。</w:t>
      </w:r>
    </w:p>
    <w:p w:rsidR="004304DB" w:rsidRPr="00086161" w:rsidRDefault="004304DB" w:rsidP="001C681F">
      <w:pPr>
        <w:pStyle w:val="a7"/>
        <w:numPr>
          <w:ilvl w:val="0"/>
          <w:numId w:val="6"/>
        </w:numPr>
        <w:adjustRightInd w:val="0"/>
        <w:snapToGrid w:val="0"/>
        <w:spacing w:line="340" w:lineRule="atLeast"/>
        <w:ind w:leftChars="0"/>
        <w:rPr>
          <w:rFonts w:ascii="Times New Roman" w:eastAsia="標楷體" w:hAnsi="Times New Roman" w:cs="Times New Roman"/>
          <w:color w:val="000000"/>
        </w:rPr>
      </w:pPr>
      <w:r w:rsidRPr="00086161">
        <w:rPr>
          <w:rFonts w:ascii="Times New Roman" w:eastAsia="標楷體" w:hAnsi="Times New Roman" w:cs="Times New Roman"/>
          <w:b/>
          <w:color w:val="000000"/>
          <w:sz w:val="28"/>
          <w:szCs w:val="28"/>
        </w:rPr>
        <w:t>目的</w:t>
      </w:r>
    </w:p>
    <w:p w:rsidR="004304DB" w:rsidRPr="00086161" w:rsidRDefault="004304DB" w:rsidP="00681481">
      <w:pPr>
        <w:numPr>
          <w:ilvl w:val="0"/>
          <w:numId w:val="2"/>
        </w:numPr>
        <w:adjustRightInd w:val="0"/>
        <w:snapToGrid w:val="0"/>
        <w:spacing w:line="340" w:lineRule="atLeast"/>
        <w:rPr>
          <w:rFonts w:ascii="Times New Roman" w:eastAsia="標楷體" w:hAnsi="Times New Roman" w:cs="Times New Roman"/>
          <w:color w:val="000000"/>
        </w:rPr>
      </w:pPr>
      <w:r w:rsidRPr="00086161">
        <w:rPr>
          <w:rFonts w:ascii="Times New Roman" w:eastAsia="標楷體" w:hAnsi="Times New Roman" w:cs="Times New Roman"/>
          <w:color w:val="000000"/>
        </w:rPr>
        <w:t>透過研習使各校攜手激勵學習潛能計畫教學人員能增進補救教學策略知能，推廣科技化診斷評量網站運用，分析學生學習落點，進而提升補救教學成效之目的。</w:t>
      </w:r>
    </w:p>
    <w:p w:rsidR="004304DB" w:rsidRPr="00086161" w:rsidRDefault="004304DB" w:rsidP="00681481">
      <w:pPr>
        <w:numPr>
          <w:ilvl w:val="0"/>
          <w:numId w:val="2"/>
        </w:numPr>
        <w:adjustRightInd w:val="0"/>
        <w:snapToGrid w:val="0"/>
        <w:spacing w:line="340" w:lineRule="atLeast"/>
        <w:rPr>
          <w:rFonts w:ascii="Times New Roman" w:eastAsia="標楷體" w:hAnsi="Times New Roman" w:cs="Times New Roman"/>
          <w:color w:val="000000"/>
        </w:rPr>
      </w:pPr>
      <w:r w:rsidRPr="00086161">
        <w:rPr>
          <w:rFonts w:ascii="Times New Roman" w:eastAsia="標楷體" w:hAnsi="Times New Roman" w:cs="Times New Roman"/>
          <w:color w:val="000000"/>
        </w:rPr>
        <w:t>透過研習使各校攜手激勵學習潛能計畫教學者能運用有效策略，縮小學生學習差距，提振學習興趣、激勵學習動機，進而逐步提升學生學習成就。</w:t>
      </w:r>
    </w:p>
    <w:p w:rsidR="004304DB" w:rsidRPr="00086161" w:rsidRDefault="004304DB" w:rsidP="001C681F">
      <w:pPr>
        <w:pStyle w:val="a7"/>
        <w:numPr>
          <w:ilvl w:val="0"/>
          <w:numId w:val="6"/>
        </w:numPr>
        <w:adjustRightInd w:val="0"/>
        <w:snapToGrid w:val="0"/>
        <w:spacing w:line="340" w:lineRule="atLeast"/>
        <w:ind w:leftChars="0"/>
        <w:rPr>
          <w:rFonts w:ascii="Times New Roman" w:eastAsia="標楷體" w:hAnsi="Times New Roman" w:cs="Times New Roman"/>
          <w:b/>
          <w:color w:val="000000"/>
          <w:sz w:val="28"/>
          <w:szCs w:val="28"/>
        </w:rPr>
      </w:pPr>
      <w:r w:rsidRPr="00086161">
        <w:rPr>
          <w:rFonts w:ascii="Times New Roman" w:eastAsia="標楷體" w:hAnsi="Times New Roman" w:cs="Times New Roman"/>
          <w:b/>
          <w:color w:val="000000"/>
          <w:sz w:val="28"/>
          <w:szCs w:val="28"/>
        </w:rPr>
        <w:t>辦理單位</w:t>
      </w:r>
    </w:p>
    <w:p w:rsidR="004304DB" w:rsidRPr="00086161" w:rsidRDefault="004304DB" w:rsidP="00681481">
      <w:pPr>
        <w:numPr>
          <w:ilvl w:val="0"/>
          <w:numId w:val="3"/>
        </w:numPr>
        <w:adjustRightInd w:val="0"/>
        <w:snapToGrid w:val="0"/>
        <w:spacing w:line="340" w:lineRule="atLeast"/>
        <w:rPr>
          <w:rFonts w:ascii="Times New Roman" w:eastAsia="標楷體" w:hAnsi="Times New Roman" w:cs="Times New Roman"/>
          <w:color w:val="000000"/>
        </w:rPr>
      </w:pPr>
      <w:r w:rsidRPr="00086161">
        <w:rPr>
          <w:rFonts w:ascii="Times New Roman" w:eastAsia="標楷體" w:hAnsi="Times New Roman" w:cs="Times New Roman"/>
          <w:color w:val="000000"/>
        </w:rPr>
        <w:t>主辦單位：臺北市政府教育局</w:t>
      </w:r>
    </w:p>
    <w:p w:rsidR="004304DB" w:rsidRPr="00086161" w:rsidRDefault="004304DB" w:rsidP="00681481">
      <w:pPr>
        <w:numPr>
          <w:ilvl w:val="0"/>
          <w:numId w:val="3"/>
        </w:numPr>
        <w:adjustRightInd w:val="0"/>
        <w:snapToGrid w:val="0"/>
        <w:spacing w:line="340" w:lineRule="atLeast"/>
        <w:rPr>
          <w:rFonts w:ascii="Times New Roman" w:eastAsia="標楷體" w:hAnsi="Times New Roman" w:cs="Times New Roman"/>
          <w:b/>
          <w:color w:val="000000"/>
        </w:rPr>
      </w:pPr>
      <w:r w:rsidRPr="00086161">
        <w:rPr>
          <w:rFonts w:ascii="Times New Roman" w:eastAsia="標楷體" w:hAnsi="Times New Roman" w:cs="Times New Roman"/>
          <w:color w:val="000000"/>
        </w:rPr>
        <w:t>承辦單位：臺北市萬華區</w:t>
      </w:r>
      <w:r w:rsidRPr="00086161">
        <w:rPr>
          <w:rFonts w:ascii="Times New Roman" w:eastAsia="標楷體" w:hAnsi="Times New Roman" w:cs="Times New Roman"/>
          <w:b/>
          <w:color w:val="000000"/>
        </w:rPr>
        <w:t>大理</w:t>
      </w:r>
      <w:r w:rsidR="00B17821" w:rsidRPr="00086161">
        <w:rPr>
          <w:rFonts w:ascii="Times New Roman" w:eastAsia="標楷體" w:hAnsi="Times New Roman" w:cs="Times New Roman"/>
          <w:b/>
          <w:color w:val="000000"/>
        </w:rPr>
        <w:t>國小</w:t>
      </w:r>
    </w:p>
    <w:p w:rsidR="004304DB" w:rsidRPr="00086161" w:rsidRDefault="004304DB" w:rsidP="001C681F">
      <w:pPr>
        <w:pStyle w:val="a7"/>
        <w:numPr>
          <w:ilvl w:val="0"/>
          <w:numId w:val="6"/>
        </w:numPr>
        <w:adjustRightInd w:val="0"/>
        <w:snapToGrid w:val="0"/>
        <w:spacing w:line="340" w:lineRule="atLeast"/>
        <w:ind w:leftChars="0"/>
        <w:rPr>
          <w:rFonts w:ascii="Times New Roman" w:eastAsia="標楷體" w:hAnsi="Times New Roman" w:cs="Times New Roman"/>
          <w:color w:val="000000"/>
        </w:rPr>
      </w:pPr>
      <w:r w:rsidRPr="00086161">
        <w:rPr>
          <w:rFonts w:ascii="Times New Roman" w:eastAsia="標楷體" w:hAnsi="Times New Roman" w:cs="Times New Roman"/>
          <w:b/>
          <w:color w:val="000000"/>
          <w:sz w:val="28"/>
          <w:szCs w:val="28"/>
        </w:rPr>
        <w:t>課程主題：</w:t>
      </w:r>
      <w:r w:rsidRPr="00086161">
        <w:rPr>
          <w:rFonts w:ascii="Times New Roman" w:eastAsia="標楷體" w:hAnsi="Times New Roman" w:cs="Times New Roman"/>
          <w:color w:val="000000"/>
        </w:rPr>
        <w:t>依教育部規劃</w:t>
      </w:r>
      <w:r w:rsidRPr="00086161">
        <w:rPr>
          <w:rFonts w:ascii="Times New Roman" w:eastAsia="標楷體" w:hAnsi="Times New Roman" w:cs="Times New Roman"/>
          <w:color w:val="000000"/>
        </w:rPr>
        <w:t>8</w:t>
      </w:r>
      <w:r w:rsidRPr="00086161">
        <w:rPr>
          <w:rFonts w:ascii="Times New Roman" w:eastAsia="標楷體" w:hAnsi="Times New Roman" w:cs="Times New Roman"/>
          <w:color w:val="000000"/>
        </w:rPr>
        <w:t>小時研習課程</w:t>
      </w:r>
    </w:p>
    <w:p w:rsidR="004304DB" w:rsidRPr="00086161" w:rsidRDefault="004304DB" w:rsidP="001C681F">
      <w:pPr>
        <w:pStyle w:val="a7"/>
        <w:numPr>
          <w:ilvl w:val="0"/>
          <w:numId w:val="6"/>
        </w:numPr>
        <w:adjustRightInd w:val="0"/>
        <w:snapToGrid w:val="0"/>
        <w:spacing w:line="340" w:lineRule="atLeast"/>
        <w:ind w:leftChars="0"/>
        <w:rPr>
          <w:rFonts w:ascii="Times New Roman" w:eastAsia="標楷體" w:hAnsi="Times New Roman" w:cs="Times New Roman"/>
          <w:color w:val="000000"/>
        </w:rPr>
      </w:pPr>
      <w:r w:rsidRPr="00086161">
        <w:rPr>
          <w:rFonts w:ascii="Times New Roman" w:eastAsia="標楷體" w:hAnsi="Times New Roman" w:cs="Times New Roman"/>
          <w:b/>
          <w:color w:val="000000"/>
          <w:sz w:val="28"/>
          <w:szCs w:val="28"/>
        </w:rPr>
        <w:t>研習對象：</w:t>
      </w:r>
      <w:r w:rsidRPr="00086161">
        <w:rPr>
          <w:rFonts w:ascii="Times New Roman" w:eastAsia="標楷體" w:hAnsi="Times New Roman" w:cs="Times New Roman"/>
          <w:color w:val="000000"/>
        </w:rPr>
        <w:t>本市各國民小學現職教師</w:t>
      </w:r>
      <w:r w:rsidR="00EB5AB0" w:rsidRPr="00086161">
        <w:rPr>
          <w:rFonts w:ascii="Times New Roman" w:eastAsia="標楷體" w:hAnsi="Times New Roman" w:cs="Times New Roman"/>
          <w:color w:val="000000"/>
        </w:rPr>
        <w:t>(</w:t>
      </w:r>
      <w:r w:rsidR="00EB5AB0" w:rsidRPr="00086161">
        <w:rPr>
          <w:rFonts w:ascii="Times New Roman" w:eastAsia="標楷體" w:hAnsi="Times New Roman" w:cs="Times New Roman"/>
          <w:color w:val="000000"/>
        </w:rPr>
        <w:t>含代理教師</w:t>
      </w:r>
      <w:r w:rsidR="00EB5AB0" w:rsidRPr="00086161">
        <w:rPr>
          <w:rFonts w:ascii="Times New Roman" w:eastAsia="標楷體" w:hAnsi="Times New Roman" w:cs="Times New Roman"/>
          <w:color w:val="000000"/>
        </w:rPr>
        <w:t>)</w:t>
      </w:r>
      <w:r w:rsidRPr="00086161">
        <w:rPr>
          <w:rFonts w:ascii="Times New Roman" w:eastAsia="標楷體" w:hAnsi="Times New Roman" w:cs="Times New Roman"/>
          <w:color w:val="000000"/>
        </w:rPr>
        <w:t>，且尚未</w:t>
      </w:r>
      <w:proofErr w:type="gramStart"/>
      <w:r w:rsidRPr="00086161">
        <w:rPr>
          <w:rFonts w:ascii="Times New Roman" w:eastAsia="標楷體" w:hAnsi="Times New Roman" w:cs="Times New Roman"/>
          <w:color w:val="000000"/>
        </w:rPr>
        <w:t>取得旨述之</w:t>
      </w:r>
      <w:proofErr w:type="gramEnd"/>
      <w:r w:rsidRPr="00086161">
        <w:rPr>
          <w:rFonts w:ascii="Times New Roman" w:eastAsia="標楷體" w:hAnsi="Times New Roman" w:cs="Times New Roman"/>
          <w:color w:val="000000"/>
        </w:rPr>
        <w:t>相關培訓課程認證者</w:t>
      </w:r>
      <w:r w:rsidR="0066338E" w:rsidRPr="00086161">
        <w:rPr>
          <w:rFonts w:ascii="Times New Roman" w:eastAsia="標楷體" w:hAnsi="Times New Roman" w:cs="Times New Roman"/>
          <w:color w:val="000000"/>
        </w:rPr>
        <w:t>，</w:t>
      </w:r>
      <w:r w:rsidR="00725605" w:rsidRPr="00086161">
        <w:rPr>
          <w:rFonts w:ascii="Times New Roman" w:eastAsia="標楷體" w:hAnsi="Times New Roman" w:cs="Times New Roman"/>
          <w:color w:val="000000"/>
        </w:rPr>
        <w:t>以及</w:t>
      </w:r>
      <w:r w:rsidR="0066338E" w:rsidRPr="00086161">
        <w:rPr>
          <w:rFonts w:ascii="Times New Roman" w:eastAsia="標楷體" w:hAnsi="Times New Roman" w:cs="Times New Roman"/>
          <w:color w:val="000000"/>
        </w:rPr>
        <w:t>鼓勵欲增進補救教學知能之教師參加</w:t>
      </w:r>
      <w:r w:rsidRPr="00086161">
        <w:rPr>
          <w:rFonts w:ascii="Times New Roman" w:eastAsia="標楷體" w:hAnsi="Times New Roman" w:cs="Times New Roman"/>
          <w:color w:val="000000"/>
        </w:rPr>
        <w:t>。</w:t>
      </w:r>
    </w:p>
    <w:p w:rsidR="004304DB" w:rsidRPr="00086161" w:rsidRDefault="004304DB" w:rsidP="001C681F">
      <w:pPr>
        <w:pStyle w:val="a7"/>
        <w:numPr>
          <w:ilvl w:val="0"/>
          <w:numId w:val="6"/>
        </w:numPr>
        <w:adjustRightInd w:val="0"/>
        <w:snapToGrid w:val="0"/>
        <w:spacing w:line="340" w:lineRule="atLeast"/>
        <w:ind w:leftChars="0"/>
        <w:rPr>
          <w:rFonts w:ascii="Times New Roman" w:eastAsia="標楷體" w:hAnsi="Times New Roman" w:cs="Times New Roman"/>
          <w:color w:val="000000"/>
          <w:szCs w:val="28"/>
        </w:rPr>
      </w:pPr>
      <w:r w:rsidRPr="00086161">
        <w:rPr>
          <w:rFonts w:ascii="Times New Roman" w:eastAsia="標楷體" w:hAnsi="Times New Roman" w:cs="Times New Roman"/>
          <w:b/>
          <w:color w:val="000000"/>
          <w:sz w:val="28"/>
          <w:szCs w:val="28"/>
        </w:rPr>
        <w:t>研習時間：</w:t>
      </w:r>
      <w:r w:rsidR="001C681F" w:rsidRPr="00086161">
        <w:rPr>
          <w:rFonts w:ascii="Times New Roman" w:eastAsia="標楷體" w:hAnsi="Times New Roman" w:cs="Times New Roman"/>
          <w:color w:val="000000"/>
          <w:szCs w:val="28"/>
        </w:rPr>
        <w:t>10</w:t>
      </w:r>
      <w:r w:rsidR="00F636AE">
        <w:rPr>
          <w:rFonts w:ascii="Times New Roman" w:eastAsia="標楷體" w:hAnsi="Times New Roman" w:cs="Times New Roman"/>
          <w:color w:val="000000"/>
          <w:szCs w:val="28"/>
        </w:rPr>
        <w:t>6</w:t>
      </w:r>
      <w:r w:rsidR="001C681F" w:rsidRPr="00086161">
        <w:rPr>
          <w:rFonts w:ascii="Times New Roman" w:eastAsia="標楷體" w:hAnsi="Times New Roman" w:cs="Times New Roman"/>
          <w:color w:val="000000"/>
          <w:szCs w:val="28"/>
        </w:rPr>
        <w:t>年</w:t>
      </w:r>
      <w:r w:rsidR="00F636AE">
        <w:rPr>
          <w:rFonts w:ascii="Times New Roman" w:eastAsia="標楷體" w:hAnsi="Times New Roman" w:cs="Times New Roman"/>
          <w:color w:val="000000"/>
          <w:szCs w:val="28"/>
        </w:rPr>
        <w:t>11</w:t>
      </w:r>
      <w:r w:rsidR="001C681F" w:rsidRPr="00086161">
        <w:rPr>
          <w:rFonts w:ascii="Times New Roman" w:eastAsia="標楷體" w:hAnsi="Times New Roman" w:cs="Times New Roman"/>
          <w:color w:val="000000"/>
          <w:szCs w:val="28"/>
        </w:rPr>
        <w:t>月</w:t>
      </w:r>
      <w:r w:rsidR="00E0579A">
        <w:rPr>
          <w:rFonts w:ascii="Times New Roman" w:eastAsia="標楷體" w:hAnsi="Times New Roman" w:cs="Times New Roman"/>
          <w:color w:val="000000"/>
          <w:szCs w:val="28"/>
        </w:rPr>
        <w:t>8</w:t>
      </w:r>
      <w:r w:rsidR="001C681F" w:rsidRPr="00086161">
        <w:rPr>
          <w:rFonts w:ascii="Times New Roman" w:eastAsia="標楷體" w:hAnsi="Times New Roman" w:cs="Times New Roman"/>
          <w:color w:val="000000"/>
          <w:szCs w:val="28"/>
        </w:rPr>
        <w:t>日</w:t>
      </w:r>
      <w:r w:rsidR="001C681F" w:rsidRPr="00086161">
        <w:rPr>
          <w:rFonts w:ascii="Times New Roman" w:eastAsia="標楷體" w:hAnsi="Times New Roman" w:cs="Times New Roman"/>
          <w:color w:val="000000"/>
          <w:szCs w:val="28"/>
        </w:rPr>
        <w:t>(</w:t>
      </w:r>
      <w:r w:rsidR="001C681F" w:rsidRPr="00086161">
        <w:rPr>
          <w:rFonts w:ascii="Times New Roman" w:eastAsia="標楷體" w:hAnsi="Times New Roman" w:cs="Times New Roman"/>
          <w:color w:val="000000"/>
          <w:szCs w:val="28"/>
        </w:rPr>
        <w:t>星期三</w:t>
      </w:r>
      <w:r w:rsidR="001C681F" w:rsidRPr="00086161">
        <w:rPr>
          <w:rFonts w:ascii="Times New Roman" w:eastAsia="標楷體" w:hAnsi="Times New Roman" w:cs="Times New Roman"/>
          <w:color w:val="000000"/>
          <w:szCs w:val="28"/>
        </w:rPr>
        <w:t>)</w:t>
      </w:r>
      <w:r w:rsidR="001C681F" w:rsidRPr="00086161">
        <w:rPr>
          <w:rFonts w:ascii="Times New Roman" w:eastAsia="標楷體" w:hAnsi="Times New Roman" w:cs="Times New Roman"/>
          <w:color w:val="000000"/>
          <w:szCs w:val="28"/>
        </w:rPr>
        <w:t>及</w:t>
      </w:r>
      <w:r w:rsidR="00F636AE">
        <w:rPr>
          <w:rFonts w:ascii="Times New Roman" w:eastAsia="標楷體" w:hAnsi="Times New Roman" w:cs="Times New Roman"/>
          <w:color w:val="000000"/>
          <w:szCs w:val="28"/>
        </w:rPr>
        <w:t>11</w:t>
      </w:r>
      <w:r w:rsidR="001C681F" w:rsidRPr="00086161">
        <w:rPr>
          <w:rFonts w:ascii="Times New Roman" w:eastAsia="標楷體" w:hAnsi="Times New Roman" w:cs="Times New Roman"/>
          <w:color w:val="000000"/>
          <w:szCs w:val="28"/>
        </w:rPr>
        <w:t>月</w:t>
      </w:r>
      <w:r w:rsidR="004245D0">
        <w:rPr>
          <w:rFonts w:ascii="Times New Roman" w:eastAsia="標楷體" w:hAnsi="Times New Roman" w:cs="Times New Roman"/>
          <w:color w:val="000000"/>
          <w:szCs w:val="28"/>
        </w:rPr>
        <w:t>15</w:t>
      </w:r>
      <w:r w:rsidR="001C681F" w:rsidRPr="00086161">
        <w:rPr>
          <w:rFonts w:ascii="Times New Roman" w:eastAsia="標楷體" w:hAnsi="Times New Roman" w:cs="Times New Roman"/>
          <w:color w:val="000000"/>
          <w:szCs w:val="28"/>
        </w:rPr>
        <w:t>日</w:t>
      </w:r>
      <w:r w:rsidR="001C681F" w:rsidRPr="00086161">
        <w:rPr>
          <w:rFonts w:ascii="Times New Roman" w:eastAsia="標楷體" w:hAnsi="Times New Roman" w:cs="Times New Roman"/>
          <w:color w:val="000000"/>
          <w:szCs w:val="28"/>
        </w:rPr>
        <w:t>(</w:t>
      </w:r>
      <w:r w:rsidR="001C681F" w:rsidRPr="00086161">
        <w:rPr>
          <w:rFonts w:ascii="Times New Roman" w:eastAsia="標楷體" w:hAnsi="Times New Roman" w:cs="Times New Roman"/>
          <w:color w:val="000000"/>
          <w:szCs w:val="28"/>
        </w:rPr>
        <w:t>星期三</w:t>
      </w:r>
      <w:r w:rsidR="001C681F" w:rsidRPr="00086161">
        <w:rPr>
          <w:rFonts w:ascii="Times New Roman" w:eastAsia="標楷體" w:hAnsi="Times New Roman" w:cs="Times New Roman"/>
          <w:color w:val="000000"/>
          <w:szCs w:val="28"/>
        </w:rPr>
        <w:t>)</w:t>
      </w:r>
      <w:r w:rsidRPr="00086161">
        <w:rPr>
          <w:rFonts w:ascii="Times New Roman" w:eastAsia="標楷體" w:hAnsi="Times New Roman" w:cs="Times New Roman"/>
          <w:color w:val="000000"/>
          <w:kern w:val="0"/>
          <w:szCs w:val="28"/>
        </w:rPr>
        <w:t>。</w:t>
      </w:r>
    </w:p>
    <w:p w:rsidR="001C681F" w:rsidRPr="00086161" w:rsidRDefault="001C681F" w:rsidP="001C681F">
      <w:pPr>
        <w:pStyle w:val="a7"/>
        <w:numPr>
          <w:ilvl w:val="0"/>
          <w:numId w:val="6"/>
        </w:numPr>
        <w:adjustRightInd w:val="0"/>
        <w:snapToGrid w:val="0"/>
        <w:spacing w:line="340" w:lineRule="atLeast"/>
        <w:ind w:leftChars="0"/>
        <w:rPr>
          <w:rFonts w:ascii="Times New Roman" w:eastAsia="標楷體" w:hAnsi="Times New Roman" w:cs="Times New Roman"/>
          <w:b/>
          <w:sz w:val="28"/>
        </w:rPr>
      </w:pPr>
      <w:r w:rsidRPr="00086161">
        <w:rPr>
          <w:rFonts w:ascii="Times New Roman" w:eastAsia="標楷體" w:hAnsi="Times New Roman" w:cs="Times New Roman"/>
          <w:b/>
          <w:sz w:val="28"/>
        </w:rPr>
        <w:t>研習地點：</w:t>
      </w:r>
      <w:r w:rsidR="00086161" w:rsidRPr="00086161">
        <w:rPr>
          <w:rFonts w:ascii="Times New Roman" w:eastAsia="標楷體" w:hAnsi="Times New Roman" w:cs="Times New Roman"/>
          <w:color w:val="000000" w:themeColor="text1"/>
        </w:rPr>
        <w:t>臺北市</w:t>
      </w:r>
      <w:r w:rsidRPr="00086161">
        <w:rPr>
          <w:rFonts w:ascii="Times New Roman" w:eastAsia="標楷體" w:hAnsi="Times New Roman" w:cs="Times New Roman"/>
          <w:color w:val="000000" w:themeColor="text1"/>
        </w:rPr>
        <w:t>萬華區大理國小</w:t>
      </w:r>
      <w:r w:rsidRPr="00086161">
        <w:rPr>
          <w:rFonts w:ascii="Times New Roman" w:eastAsia="標楷體" w:hAnsi="Times New Roman" w:cs="Times New Roman"/>
          <w:color w:val="000000" w:themeColor="text1"/>
        </w:rPr>
        <w:t>3</w:t>
      </w:r>
      <w:r w:rsidRPr="00086161">
        <w:rPr>
          <w:rFonts w:ascii="Times New Roman" w:eastAsia="標楷體" w:hAnsi="Times New Roman" w:cs="Times New Roman"/>
          <w:color w:val="000000" w:themeColor="text1"/>
        </w:rPr>
        <w:t>樓活動中心</w:t>
      </w:r>
    </w:p>
    <w:p w:rsidR="004304DB" w:rsidRPr="00086161" w:rsidRDefault="004304DB" w:rsidP="001C681F">
      <w:pPr>
        <w:pStyle w:val="a7"/>
        <w:numPr>
          <w:ilvl w:val="0"/>
          <w:numId w:val="6"/>
        </w:numPr>
        <w:adjustRightInd w:val="0"/>
        <w:snapToGrid w:val="0"/>
        <w:spacing w:line="340" w:lineRule="atLeast"/>
        <w:ind w:leftChars="0"/>
        <w:rPr>
          <w:rFonts w:ascii="Times New Roman" w:eastAsia="標楷體" w:hAnsi="Times New Roman" w:cs="Times New Roman"/>
          <w:b/>
          <w:color w:val="FF0000"/>
        </w:rPr>
      </w:pPr>
      <w:r w:rsidRPr="00086161">
        <w:rPr>
          <w:rFonts w:ascii="Times New Roman" w:eastAsia="標楷體" w:hAnsi="Times New Roman" w:cs="Times New Roman"/>
          <w:b/>
          <w:color w:val="000000"/>
          <w:sz w:val="28"/>
          <w:szCs w:val="28"/>
        </w:rPr>
        <w:t>研習方式：</w:t>
      </w:r>
      <w:r w:rsidR="00086161" w:rsidRPr="00086161">
        <w:rPr>
          <w:rFonts w:ascii="Times New Roman" w:eastAsia="標楷體" w:hAnsi="Times New Roman" w:cs="Times New Roman"/>
          <w:color w:val="000000" w:themeColor="text1"/>
        </w:rPr>
        <w:t>臺北市</w:t>
      </w:r>
      <w:r w:rsidR="005533DA" w:rsidRPr="00086161">
        <w:rPr>
          <w:rFonts w:ascii="Times New Roman" w:eastAsia="標楷體" w:hAnsi="Times New Roman" w:cs="Times New Roman"/>
          <w:color w:val="000000" w:themeColor="text1"/>
        </w:rPr>
        <w:t>萬華區</w:t>
      </w:r>
      <w:r w:rsidRPr="00086161">
        <w:rPr>
          <w:rFonts w:ascii="Times New Roman" w:eastAsia="標楷體" w:hAnsi="Times New Roman" w:cs="Times New Roman"/>
          <w:color w:val="000000" w:themeColor="text1"/>
        </w:rPr>
        <w:t>大理國小辦理</w:t>
      </w:r>
      <w:r w:rsidRPr="00086161">
        <w:rPr>
          <w:rFonts w:ascii="Times New Roman" w:eastAsia="標楷體" w:hAnsi="Times New Roman" w:cs="Times New Roman"/>
          <w:color w:val="000000" w:themeColor="text1"/>
        </w:rPr>
        <w:t>1</w:t>
      </w:r>
      <w:r w:rsidRPr="00086161">
        <w:rPr>
          <w:rFonts w:ascii="Times New Roman" w:eastAsia="標楷體" w:hAnsi="Times New Roman" w:cs="Times New Roman"/>
          <w:color w:val="000000" w:themeColor="text1"/>
        </w:rPr>
        <w:t>場，分為</w:t>
      </w:r>
      <w:r w:rsidRPr="00086161">
        <w:rPr>
          <w:rFonts w:ascii="Times New Roman" w:eastAsia="標楷體" w:hAnsi="Times New Roman" w:cs="Times New Roman"/>
          <w:color w:val="000000" w:themeColor="text1"/>
        </w:rPr>
        <w:t>2</w:t>
      </w:r>
      <w:r w:rsidR="005533DA" w:rsidRPr="00086161">
        <w:rPr>
          <w:rFonts w:ascii="Times New Roman" w:eastAsia="標楷體" w:hAnsi="Times New Roman" w:cs="Times New Roman"/>
          <w:color w:val="000000" w:themeColor="text1"/>
        </w:rPr>
        <w:t>次週三</w:t>
      </w:r>
      <w:r w:rsidR="00F67C7A" w:rsidRPr="00086161">
        <w:rPr>
          <w:rFonts w:ascii="Times New Roman" w:eastAsia="標楷體" w:hAnsi="Times New Roman" w:cs="Times New Roman"/>
          <w:color w:val="000000" w:themeColor="text1"/>
        </w:rPr>
        <w:t>下午</w:t>
      </w:r>
      <w:r w:rsidRPr="00086161">
        <w:rPr>
          <w:rFonts w:ascii="Times New Roman" w:eastAsia="標楷體" w:hAnsi="Times New Roman" w:cs="Times New Roman"/>
          <w:color w:val="000000" w:themeColor="text1"/>
        </w:rPr>
        <w:t>進行，合計</w:t>
      </w:r>
      <w:r w:rsidR="005533DA" w:rsidRPr="00086161">
        <w:rPr>
          <w:rFonts w:ascii="Times New Roman" w:eastAsia="標楷體" w:hAnsi="Times New Roman" w:cs="Times New Roman"/>
          <w:color w:val="000000" w:themeColor="text1"/>
        </w:rPr>
        <w:t>共</w:t>
      </w:r>
      <w:r w:rsidRPr="00086161">
        <w:rPr>
          <w:rFonts w:ascii="Times New Roman" w:eastAsia="標楷體" w:hAnsi="Times New Roman" w:cs="Times New Roman"/>
          <w:color w:val="000000" w:themeColor="text1"/>
        </w:rPr>
        <w:t>8</w:t>
      </w:r>
      <w:r w:rsidRPr="00086161">
        <w:rPr>
          <w:rFonts w:ascii="Times New Roman" w:eastAsia="標楷體" w:hAnsi="Times New Roman" w:cs="Times New Roman"/>
          <w:color w:val="000000" w:themeColor="text1"/>
        </w:rPr>
        <w:t>小時。</w:t>
      </w:r>
    </w:p>
    <w:p w:rsidR="008D2A12" w:rsidRPr="00086161" w:rsidRDefault="001C681F" w:rsidP="001C681F">
      <w:pPr>
        <w:pStyle w:val="a7"/>
        <w:numPr>
          <w:ilvl w:val="0"/>
          <w:numId w:val="6"/>
        </w:numPr>
        <w:adjustRightInd w:val="0"/>
        <w:snapToGrid w:val="0"/>
        <w:spacing w:line="340" w:lineRule="atLeast"/>
        <w:ind w:leftChars="0"/>
        <w:rPr>
          <w:rFonts w:ascii="Times New Roman" w:eastAsia="標楷體" w:hAnsi="Times New Roman" w:cs="Times New Roman"/>
          <w:b/>
          <w:color w:val="000000"/>
          <w:sz w:val="28"/>
          <w:szCs w:val="28"/>
        </w:rPr>
      </w:pPr>
      <w:r w:rsidRPr="00086161">
        <w:rPr>
          <w:rFonts w:ascii="Times New Roman" w:eastAsia="標楷體" w:hAnsi="Times New Roman" w:cs="Times New Roman"/>
          <w:b/>
          <w:color w:val="000000"/>
          <w:sz w:val="28"/>
          <w:szCs w:val="28"/>
        </w:rPr>
        <w:t>研習課程流程</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126"/>
        <w:gridCol w:w="2410"/>
        <w:gridCol w:w="1281"/>
        <w:gridCol w:w="1696"/>
      </w:tblGrid>
      <w:tr w:rsidR="004304DB" w:rsidRPr="00086161" w:rsidTr="00A973CC">
        <w:trPr>
          <w:trHeight w:val="535"/>
          <w:jc w:val="center"/>
        </w:trPr>
        <w:tc>
          <w:tcPr>
            <w:tcW w:w="1413" w:type="dxa"/>
            <w:vAlign w:val="center"/>
          </w:tcPr>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時間</w:t>
            </w:r>
          </w:p>
        </w:tc>
        <w:tc>
          <w:tcPr>
            <w:tcW w:w="2126" w:type="dxa"/>
            <w:vAlign w:val="center"/>
          </w:tcPr>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主題</w:t>
            </w:r>
          </w:p>
        </w:tc>
        <w:tc>
          <w:tcPr>
            <w:tcW w:w="2410" w:type="dxa"/>
            <w:vAlign w:val="center"/>
          </w:tcPr>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國小階段課程</w:t>
            </w:r>
          </w:p>
        </w:tc>
        <w:tc>
          <w:tcPr>
            <w:tcW w:w="1281" w:type="dxa"/>
            <w:vAlign w:val="center"/>
          </w:tcPr>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時數</w:t>
            </w:r>
          </w:p>
        </w:tc>
        <w:tc>
          <w:tcPr>
            <w:tcW w:w="1696" w:type="dxa"/>
            <w:vAlign w:val="center"/>
          </w:tcPr>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講師</w:t>
            </w:r>
          </w:p>
        </w:tc>
      </w:tr>
      <w:tr w:rsidR="004304DB" w:rsidRPr="00086161" w:rsidTr="00A973CC">
        <w:trPr>
          <w:trHeight w:val="847"/>
          <w:jc w:val="center"/>
        </w:trPr>
        <w:tc>
          <w:tcPr>
            <w:tcW w:w="1413" w:type="dxa"/>
            <w:vMerge w:val="restart"/>
            <w:vAlign w:val="center"/>
          </w:tcPr>
          <w:p w:rsidR="004304DB" w:rsidRPr="00086161" w:rsidRDefault="00F636AE" w:rsidP="004304DB">
            <w:pPr>
              <w:spacing w:line="276" w:lineRule="auto"/>
              <w:jc w:val="center"/>
              <w:rPr>
                <w:rFonts w:ascii="Times New Roman" w:eastAsia="標楷體" w:hAnsi="Times New Roman" w:cs="Times New Roman"/>
              </w:rPr>
            </w:pPr>
            <w:r>
              <w:rPr>
                <w:rFonts w:ascii="Times New Roman" w:eastAsia="標楷體" w:hAnsi="Times New Roman" w:cs="Times New Roman"/>
              </w:rPr>
              <w:t>11</w:t>
            </w:r>
            <w:r w:rsidR="004304DB" w:rsidRPr="00086161">
              <w:rPr>
                <w:rFonts w:ascii="Times New Roman" w:eastAsia="標楷體" w:hAnsi="Times New Roman" w:cs="Times New Roman"/>
              </w:rPr>
              <w:t>/</w:t>
            </w:r>
            <w:r w:rsidR="00A534B0">
              <w:rPr>
                <w:rFonts w:ascii="Times New Roman" w:eastAsia="標楷體" w:hAnsi="Times New Roman" w:cs="Times New Roman"/>
              </w:rPr>
              <w:t>08</w:t>
            </w:r>
          </w:p>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w:t>
            </w:r>
            <w:r w:rsidRPr="00086161">
              <w:rPr>
                <w:rFonts w:ascii="Times New Roman" w:eastAsia="標楷體" w:hAnsi="Times New Roman" w:cs="Times New Roman"/>
              </w:rPr>
              <w:t>三</w:t>
            </w:r>
            <w:r w:rsidRPr="00086161">
              <w:rPr>
                <w:rFonts w:ascii="Times New Roman" w:eastAsia="標楷體" w:hAnsi="Times New Roman" w:cs="Times New Roman"/>
              </w:rPr>
              <w:t>)</w:t>
            </w:r>
          </w:p>
          <w:p w:rsidR="004304DB" w:rsidRPr="00086161" w:rsidRDefault="004304DB" w:rsidP="004304DB">
            <w:pPr>
              <w:spacing w:line="276" w:lineRule="auto"/>
              <w:jc w:val="center"/>
              <w:rPr>
                <w:rFonts w:ascii="Times New Roman" w:eastAsia="標楷體" w:hAnsi="Times New Roman" w:cs="Times New Roman"/>
                <w:szCs w:val="24"/>
              </w:rPr>
            </w:pPr>
            <w:r w:rsidRPr="00086161">
              <w:rPr>
                <w:rFonts w:ascii="Times New Roman" w:eastAsia="標楷體" w:hAnsi="Times New Roman" w:cs="Times New Roman"/>
                <w:szCs w:val="24"/>
              </w:rPr>
              <w:t>13</w:t>
            </w:r>
            <w:r w:rsidR="001C681F" w:rsidRPr="00086161">
              <w:rPr>
                <w:rFonts w:ascii="Times New Roman" w:eastAsia="標楷體" w:hAnsi="Times New Roman" w:cs="Times New Roman"/>
                <w:szCs w:val="24"/>
              </w:rPr>
              <w:t>:</w:t>
            </w:r>
            <w:r w:rsidRPr="00086161">
              <w:rPr>
                <w:rFonts w:ascii="Times New Roman" w:eastAsia="標楷體" w:hAnsi="Times New Roman" w:cs="Times New Roman"/>
                <w:szCs w:val="24"/>
              </w:rPr>
              <w:t>00-17</w:t>
            </w:r>
            <w:r w:rsidR="001C681F" w:rsidRPr="00086161">
              <w:rPr>
                <w:rFonts w:ascii="Times New Roman" w:eastAsia="標楷體" w:hAnsi="Times New Roman" w:cs="Times New Roman"/>
                <w:szCs w:val="24"/>
              </w:rPr>
              <w:t>:</w:t>
            </w:r>
            <w:r w:rsidRPr="00086161">
              <w:rPr>
                <w:rFonts w:ascii="Times New Roman" w:eastAsia="標楷體" w:hAnsi="Times New Roman" w:cs="Times New Roman"/>
                <w:szCs w:val="24"/>
              </w:rPr>
              <w:t>00</w:t>
            </w:r>
          </w:p>
        </w:tc>
        <w:tc>
          <w:tcPr>
            <w:tcW w:w="2126" w:type="dxa"/>
            <w:vMerge w:val="restart"/>
            <w:vAlign w:val="center"/>
          </w:tcPr>
          <w:p w:rsidR="004304DB" w:rsidRPr="00086161" w:rsidRDefault="004304DB" w:rsidP="004304DB">
            <w:pPr>
              <w:spacing w:line="276" w:lineRule="auto"/>
              <w:ind w:leftChars="-45" w:left="-108" w:rightChars="-45" w:right="-108"/>
              <w:jc w:val="center"/>
              <w:rPr>
                <w:rFonts w:ascii="Times New Roman" w:eastAsia="標楷體" w:hAnsi="Times New Roman" w:cs="Times New Roman"/>
              </w:rPr>
            </w:pPr>
            <w:r w:rsidRPr="00086161">
              <w:rPr>
                <w:rFonts w:ascii="Times New Roman" w:eastAsia="標楷體" w:hAnsi="Times New Roman" w:cs="Times New Roman"/>
              </w:rPr>
              <w:t>補救教學基本概念</w:t>
            </w:r>
          </w:p>
        </w:tc>
        <w:tc>
          <w:tcPr>
            <w:tcW w:w="2410" w:type="dxa"/>
          </w:tcPr>
          <w:p w:rsidR="004304DB" w:rsidRPr="00086161" w:rsidRDefault="004304DB" w:rsidP="004304DB">
            <w:pPr>
              <w:spacing w:line="276" w:lineRule="auto"/>
              <w:rPr>
                <w:rFonts w:ascii="Times New Roman" w:eastAsia="標楷體" w:hAnsi="Times New Roman" w:cs="Times New Roman"/>
              </w:rPr>
            </w:pPr>
            <w:proofErr w:type="gramStart"/>
            <w:r w:rsidRPr="00086161">
              <w:rPr>
                <w:rFonts w:ascii="Times New Roman" w:eastAsia="標楷體" w:hAnsi="Times New Roman" w:cs="Times New Roman"/>
              </w:rPr>
              <w:t>＊</w:t>
            </w:r>
            <w:proofErr w:type="gramEnd"/>
            <w:r w:rsidRPr="00086161">
              <w:rPr>
                <w:rFonts w:ascii="Times New Roman" w:eastAsia="標楷體" w:hAnsi="Times New Roman" w:cs="Times New Roman"/>
              </w:rPr>
              <w:t>攜手教學概論</w:t>
            </w:r>
            <w:r w:rsidRPr="00086161">
              <w:rPr>
                <w:rFonts w:ascii="Times New Roman" w:eastAsia="標楷體" w:hAnsi="Times New Roman" w:cs="Times New Roman"/>
              </w:rPr>
              <w:t>(</w:t>
            </w:r>
            <w:r w:rsidRPr="00086161">
              <w:rPr>
                <w:rFonts w:ascii="Times New Roman" w:eastAsia="標楷體" w:hAnsi="Times New Roman" w:cs="Times New Roman"/>
              </w:rPr>
              <w:t>含理論與技術</w:t>
            </w:r>
            <w:r w:rsidRPr="00086161">
              <w:rPr>
                <w:rFonts w:ascii="Times New Roman" w:eastAsia="標楷體" w:hAnsi="Times New Roman" w:cs="Times New Roman"/>
              </w:rPr>
              <w:t>)</w:t>
            </w:r>
          </w:p>
        </w:tc>
        <w:tc>
          <w:tcPr>
            <w:tcW w:w="1281" w:type="dxa"/>
            <w:vAlign w:val="center"/>
          </w:tcPr>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2</w:t>
            </w:r>
          </w:p>
        </w:tc>
        <w:tc>
          <w:tcPr>
            <w:tcW w:w="1696" w:type="dxa"/>
            <w:vMerge w:val="restart"/>
            <w:vAlign w:val="center"/>
          </w:tcPr>
          <w:p w:rsidR="004304DB" w:rsidRPr="00086161" w:rsidRDefault="00685DE4"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周靖麗老師</w:t>
            </w:r>
          </w:p>
        </w:tc>
      </w:tr>
      <w:tr w:rsidR="004304DB" w:rsidRPr="00086161" w:rsidTr="00A973CC">
        <w:trPr>
          <w:trHeight w:val="688"/>
          <w:jc w:val="center"/>
        </w:trPr>
        <w:tc>
          <w:tcPr>
            <w:tcW w:w="1413" w:type="dxa"/>
            <w:vMerge/>
            <w:vAlign w:val="center"/>
          </w:tcPr>
          <w:p w:rsidR="004304DB" w:rsidRPr="00086161" w:rsidRDefault="004304DB" w:rsidP="004304DB">
            <w:pPr>
              <w:spacing w:line="276" w:lineRule="auto"/>
              <w:jc w:val="center"/>
              <w:rPr>
                <w:rFonts w:ascii="Times New Roman" w:eastAsia="標楷體" w:hAnsi="Times New Roman" w:cs="Times New Roman"/>
              </w:rPr>
            </w:pPr>
          </w:p>
        </w:tc>
        <w:tc>
          <w:tcPr>
            <w:tcW w:w="2126" w:type="dxa"/>
            <w:vMerge/>
            <w:vAlign w:val="center"/>
          </w:tcPr>
          <w:p w:rsidR="004304DB" w:rsidRPr="00086161" w:rsidRDefault="004304DB" w:rsidP="004304DB">
            <w:pPr>
              <w:spacing w:line="276" w:lineRule="auto"/>
              <w:ind w:leftChars="-45" w:left="-108" w:rightChars="-45" w:right="-108"/>
              <w:jc w:val="center"/>
              <w:rPr>
                <w:rFonts w:ascii="Times New Roman" w:eastAsia="標楷體" w:hAnsi="Times New Roman" w:cs="Times New Roman"/>
              </w:rPr>
            </w:pPr>
          </w:p>
        </w:tc>
        <w:tc>
          <w:tcPr>
            <w:tcW w:w="2410" w:type="dxa"/>
          </w:tcPr>
          <w:p w:rsidR="004304DB" w:rsidRPr="00086161" w:rsidRDefault="004304DB" w:rsidP="004304DB">
            <w:pPr>
              <w:spacing w:line="276" w:lineRule="auto"/>
              <w:rPr>
                <w:rFonts w:ascii="Times New Roman" w:eastAsia="標楷體" w:hAnsi="Times New Roman" w:cs="Times New Roman"/>
              </w:rPr>
            </w:pPr>
            <w:proofErr w:type="gramStart"/>
            <w:r w:rsidRPr="00086161">
              <w:rPr>
                <w:rFonts w:ascii="Times New Roman" w:eastAsia="標楷體" w:hAnsi="Times New Roman" w:cs="Times New Roman"/>
              </w:rPr>
              <w:t>＊</w:t>
            </w:r>
            <w:proofErr w:type="gramEnd"/>
            <w:r w:rsidRPr="00086161">
              <w:rPr>
                <w:rFonts w:ascii="Times New Roman" w:eastAsia="標楷體" w:hAnsi="Times New Roman" w:cs="Times New Roman"/>
              </w:rPr>
              <w:t>補救教學實務案例研討</w:t>
            </w:r>
          </w:p>
        </w:tc>
        <w:tc>
          <w:tcPr>
            <w:tcW w:w="1281" w:type="dxa"/>
            <w:vAlign w:val="center"/>
          </w:tcPr>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2</w:t>
            </w:r>
          </w:p>
        </w:tc>
        <w:tc>
          <w:tcPr>
            <w:tcW w:w="1696" w:type="dxa"/>
            <w:vMerge/>
            <w:vAlign w:val="center"/>
          </w:tcPr>
          <w:p w:rsidR="004304DB" w:rsidRPr="00086161" w:rsidRDefault="004304DB" w:rsidP="004304DB">
            <w:pPr>
              <w:spacing w:line="276" w:lineRule="auto"/>
              <w:jc w:val="center"/>
              <w:rPr>
                <w:rFonts w:ascii="Times New Roman" w:eastAsia="標楷體" w:hAnsi="Times New Roman" w:cs="Times New Roman"/>
              </w:rPr>
            </w:pPr>
          </w:p>
        </w:tc>
      </w:tr>
      <w:tr w:rsidR="004304DB" w:rsidRPr="00086161" w:rsidTr="00A973CC">
        <w:trPr>
          <w:trHeight w:val="865"/>
          <w:jc w:val="center"/>
        </w:trPr>
        <w:tc>
          <w:tcPr>
            <w:tcW w:w="1413" w:type="dxa"/>
            <w:vMerge w:val="restart"/>
            <w:vAlign w:val="center"/>
          </w:tcPr>
          <w:p w:rsidR="004304DB" w:rsidRPr="00086161" w:rsidRDefault="00F636AE" w:rsidP="004304DB">
            <w:pPr>
              <w:spacing w:line="276" w:lineRule="auto"/>
              <w:jc w:val="center"/>
              <w:rPr>
                <w:rFonts w:ascii="Times New Roman" w:eastAsia="標楷體" w:hAnsi="Times New Roman" w:cs="Times New Roman"/>
              </w:rPr>
            </w:pPr>
            <w:r>
              <w:rPr>
                <w:rFonts w:ascii="Times New Roman" w:eastAsia="標楷體" w:hAnsi="Times New Roman" w:cs="Times New Roman"/>
              </w:rPr>
              <w:t>11</w:t>
            </w:r>
            <w:r w:rsidR="00BC2F49" w:rsidRPr="00086161">
              <w:rPr>
                <w:rFonts w:ascii="Times New Roman" w:eastAsia="標楷體" w:hAnsi="Times New Roman" w:cs="Times New Roman"/>
              </w:rPr>
              <w:t>/</w:t>
            </w:r>
            <w:r>
              <w:rPr>
                <w:rFonts w:ascii="Times New Roman" w:eastAsia="標楷體" w:hAnsi="Times New Roman" w:cs="Times New Roman"/>
              </w:rPr>
              <w:t>15</w:t>
            </w:r>
          </w:p>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w:t>
            </w:r>
            <w:r w:rsidRPr="00086161">
              <w:rPr>
                <w:rFonts w:ascii="Times New Roman" w:eastAsia="標楷體" w:hAnsi="Times New Roman" w:cs="Times New Roman"/>
              </w:rPr>
              <w:t>三</w:t>
            </w:r>
            <w:r w:rsidRPr="00086161">
              <w:rPr>
                <w:rFonts w:ascii="Times New Roman" w:eastAsia="標楷體" w:hAnsi="Times New Roman" w:cs="Times New Roman"/>
              </w:rPr>
              <w:t>)</w:t>
            </w:r>
          </w:p>
          <w:p w:rsidR="004304DB" w:rsidRPr="00086161" w:rsidRDefault="004304DB" w:rsidP="004304DB">
            <w:pPr>
              <w:spacing w:line="276" w:lineRule="auto"/>
              <w:jc w:val="center"/>
              <w:rPr>
                <w:rFonts w:ascii="Times New Roman" w:eastAsia="標楷體" w:hAnsi="Times New Roman" w:cs="Times New Roman"/>
                <w:szCs w:val="24"/>
              </w:rPr>
            </w:pPr>
            <w:r w:rsidRPr="00086161">
              <w:rPr>
                <w:rFonts w:ascii="Times New Roman" w:eastAsia="標楷體" w:hAnsi="Times New Roman" w:cs="Times New Roman"/>
                <w:szCs w:val="24"/>
              </w:rPr>
              <w:t>13</w:t>
            </w:r>
            <w:r w:rsidR="001C681F" w:rsidRPr="00086161">
              <w:rPr>
                <w:rFonts w:ascii="Times New Roman" w:eastAsia="標楷體" w:hAnsi="Times New Roman" w:cs="Times New Roman"/>
                <w:szCs w:val="24"/>
              </w:rPr>
              <w:t>:</w:t>
            </w:r>
            <w:r w:rsidRPr="00086161">
              <w:rPr>
                <w:rFonts w:ascii="Times New Roman" w:eastAsia="標楷體" w:hAnsi="Times New Roman" w:cs="Times New Roman"/>
                <w:szCs w:val="24"/>
              </w:rPr>
              <w:t>00-17</w:t>
            </w:r>
            <w:r w:rsidR="001C681F" w:rsidRPr="00086161">
              <w:rPr>
                <w:rFonts w:ascii="Times New Roman" w:eastAsia="標楷體" w:hAnsi="Times New Roman" w:cs="Times New Roman"/>
                <w:szCs w:val="24"/>
              </w:rPr>
              <w:t>:</w:t>
            </w:r>
            <w:r w:rsidRPr="00086161">
              <w:rPr>
                <w:rFonts w:ascii="Times New Roman" w:eastAsia="標楷體" w:hAnsi="Times New Roman" w:cs="Times New Roman"/>
                <w:szCs w:val="24"/>
              </w:rPr>
              <w:t>00</w:t>
            </w:r>
          </w:p>
        </w:tc>
        <w:tc>
          <w:tcPr>
            <w:tcW w:w="2126" w:type="dxa"/>
            <w:vAlign w:val="center"/>
          </w:tcPr>
          <w:p w:rsidR="004304DB" w:rsidRPr="00086161" w:rsidRDefault="004304DB" w:rsidP="004304DB">
            <w:pPr>
              <w:spacing w:line="276" w:lineRule="auto"/>
              <w:ind w:leftChars="-45" w:left="-108" w:rightChars="-45" w:right="-108"/>
              <w:jc w:val="center"/>
              <w:rPr>
                <w:rFonts w:ascii="Times New Roman" w:eastAsia="標楷體" w:hAnsi="Times New Roman" w:cs="Times New Roman"/>
              </w:rPr>
            </w:pPr>
            <w:r w:rsidRPr="00086161">
              <w:rPr>
                <w:rFonts w:ascii="Times New Roman" w:eastAsia="標楷體" w:hAnsi="Times New Roman" w:cs="Times New Roman"/>
              </w:rPr>
              <w:t>低成就學生心理</w:t>
            </w:r>
            <w:r w:rsidRPr="00086161">
              <w:rPr>
                <w:rFonts w:ascii="Times New Roman" w:eastAsia="標楷體" w:hAnsi="Times New Roman" w:cs="Times New Roman"/>
              </w:rPr>
              <w:br/>
            </w:r>
            <w:r w:rsidRPr="00086161">
              <w:rPr>
                <w:rFonts w:ascii="Times New Roman" w:eastAsia="標楷體" w:hAnsi="Times New Roman" w:cs="Times New Roman"/>
              </w:rPr>
              <w:t>輔導、班級經營</w:t>
            </w:r>
          </w:p>
        </w:tc>
        <w:tc>
          <w:tcPr>
            <w:tcW w:w="2410" w:type="dxa"/>
          </w:tcPr>
          <w:p w:rsidR="004304DB" w:rsidRPr="00086161" w:rsidRDefault="004304DB" w:rsidP="004304DB">
            <w:pPr>
              <w:spacing w:line="276" w:lineRule="auto"/>
              <w:rPr>
                <w:rFonts w:ascii="Times New Roman" w:eastAsia="標楷體" w:hAnsi="Times New Roman" w:cs="Times New Roman"/>
              </w:rPr>
            </w:pPr>
            <w:proofErr w:type="gramStart"/>
            <w:r w:rsidRPr="00086161">
              <w:rPr>
                <w:rFonts w:ascii="Times New Roman" w:eastAsia="標楷體" w:hAnsi="Times New Roman" w:cs="Times New Roman"/>
              </w:rPr>
              <w:t>＊</w:t>
            </w:r>
            <w:proofErr w:type="gramEnd"/>
            <w:r w:rsidRPr="00086161">
              <w:rPr>
                <w:rFonts w:ascii="Times New Roman" w:eastAsia="標楷體" w:hAnsi="Times New Roman" w:cs="Times New Roman"/>
              </w:rPr>
              <w:t>國小低成就學生心理特質與輔導</w:t>
            </w:r>
          </w:p>
        </w:tc>
        <w:tc>
          <w:tcPr>
            <w:tcW w:w="1281" w:type="dxa"/>
            <w:vAlign w:val="center"/>
          </w:tcPr>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2</w:t>
            </w:r>
          </w:p>
        </w:tc>
        <w:tc>
          <w:tcPr>
            <w:tcW w:w="1696" w:type="dxa"/>
            <w:vMerge w:val="restart"/>
            <w:vAlign w:val="center"/>
          </w:tcPr>
          <w:p w:rsidR="00A973CC" w:rsidRDefault="00A973CC" w:rsidP="004304DB">
            <w:pPr>
              <w:spacing w:line="276" w:lineRule="auto"/>
              <w:jc w:val="center"/>
              <w:rPr>
                <w:rFonts w:ascii="Times New Roman" w:eastAsia="標楷體" w:hAnsi="Times New Roman" w:cs="Times New Roman"/>
              </w:rPr>
            </w:pPr>
            <w:r>
              <w:rPr>
                <w:rFonts w:ascii="Times New Roman" w:eastAsia="標楷體" w:hAnsi="Times New Roman" w:cs="Times New Roman" w:hint="eastAsia"/>
              </w:rPr>
              <w:t>到校諮詢人員邱馨儀</w:t>
            </w:r>
          </w:p>
          <w:p w:rsidR="004304DB" w:rsidRPr="00086161" w:rsidRDefault="00A973CC" w:rsidP="004304DB">
            <w:pPr>
              <w:spacing w:line="276" w:lineRule="auto"/>
              <w:jc w:val="center"/>
              <w:rPr>
                <w:rFonts w:ascii="Times New Roman" w:eastAsia="標楷體" w:hAnsi="Times New Roman" w:cs="Times New Roman"/>
              </w:rPr>
            </w:pPr>
            <w:r>
              <w:rPr>
                <w:rFonts w:ascii="Times New Roman" w:eastAsia="標楷體" w:hAnsi="Times New Roman" w:cs="Times New Roman" w:hint="eastAsia"/>
              </w:rPr>
              <w:t>退休校長</w:t>
            </w:r>
          </w:p>
        </w:tc>
      </w:tr>
      <w:tr w:rsidR="004304DB" w:rsidRPr="00086161" w:rsidTr="00A973CC">
        <w:trPr>
          <w:trHeight w:val="883"/>
          <w:jc w:val="center"/>
        </w:trPr>
        <w:tc>
          <w:tcPr>
            <w:tcW w:w="1413" w:type="dxa"/>
            <w:vMerge/>
            <w:vAlign w:val="center"/>
          </w:tcPr>
          <w:p w:rsidR="004304DB" w:rsidRPr="00086161" w:rsidRDefault="004304DB" w:rsidP="004304DB">
            <w:pPr>
              <w:spacing w:line="276" w:lineRule="auto"/>
              <w:jc w:val="center"/>
              <w:rPr>
                <w:rFonts w:ascii="Times New Roman" w:eastAsia="標楷體" w:hAnsi="Times New Roman" w:cs="Times New Roman"/>
              </w:rPr>
            </w:pPr>
          </w:p>
        </w:tc>
        <w:tc>
          <w:tcPr>
            <w:tcW w:w="2126" w:type="dxa"/>
            <w:vAlign w:val="center"/>
          </w:tcPr>
          <w:p w:rsidR="004304DB" w:rsidRPr="00086161" w:rsidRDefault="004304DB" w:rsidP="004304DB">
            <w:pPr>
              <w:spacing w:line="276" w:lineRule="auto"/>
              <w:ind w:leftChars="-45" w:left="-108" w:rightChars="-45" w:right="-108"/>
              <w:jc w:val="center"/>
              <w:rPr>
                <w:rFonts w:ascii="Times New Roman" w:eastAsia="標楷體" w:hAnsi="Times New Roman" w:cs="Times New Roman"/>
              </w:rPr>
            </w:pPr>
            <w:r w:rsidRPr="00086161">
              <w:rPr>
                <w:rFonts w:ascii="Times New Roman" w:eastAsia="標楷體" w:hAnsi="Times New Roman" w:cs="Times New Roman"/>
                <w:color w:val="000000" w:themeColor="text1"/>
              </w:rPr>
              <w:t>分析學生學習落點</w:t>
            </w:r>
          </w:p>
        </w:tc>
        <w:tc>
          <w:tcPr>
            <w:tcW w:w="2410" w:type="dxa"/>
          </w:tcPr>
          <w:p w:rsidR="004304DB" w:rsidRPr="00086161" w:rsidRDefault="004304DB" w:rsidP="004304DB">
            <w:pPr>
              <w:spacing w:line="276" w:lineRule="auto"/>
              <w:rPr>
                <w:rFonts w:ascii="Times New Roman" w:eastAsia="標楷體" w:hAnsi="Times New Roman" w:cs="Times New Roman"/>
              </w:rPr>
            </w:pPr>
            <w:proofErr w:type="gramStart"/>
            <w:r w:rsidRPr="00086161">
              <w:rPr>
                <w:rFonts w:ascii="Times New Roman" w:eastAsia="標楷體" w:hAnsi="Times New Roman" w:cs="Times New Roman"/>
              </w:rPr>
              <w:t>＊</w:t>
            </w:r>
            <w:proofErr w:type="gramEnd"/>
            <w:r w:rsidRPr="00086161">
              <w:rPr>
                <w:rFonts w:ascii="Times New Roman" w:eastAsia="標楷體" w:hAnsi="Times New Roman" w:cs="Times New Roman"/>
              </w:rPr>
              <w:t>國小低成就學生學習診斷與評量</w:t>
            </w:r>
          </w:p>
        </w:tc>
        <w:tc>
          <w:tcPr>
            <w:tcW w:w="1281" w:type="dxa"/>
            <w:vAlign w:val="center"/>
          </w:tcPr>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2</w:t>
            </w:r>
          </w:p>
        </w:tc>
        <w:tc>
          <w:tcPr>
            <w:tcW w:w="1696" w:type="dxa"/>
            <w:vMerge/>
            <w:vAlign w:val="center"/>
          </w:tcPr>
          <w:p w:rsidR="004304DB" w:rsidRPr="00086161" w:rsidRDefault="004304DB" w:rsidP="004304DB">
            <w:pPr>
              <w:spacing w:line="276" w:lineRule="auto"/>
              <w:jc w:val="center"/>
              <w:rPr>
                <w:rFonts w:ascii="Times New Roman" w:eastAsia="標楷體" w:hAnsi="Times New Roman" w:cs="Times New Roman"/>
              </w:rPr>
            </w:pPr>
          </w:p>
        </w:tc>
      </w:tr>
    </w:tbl>
    <w:p w:rsidR="000D153B" w:rsidRPr="00086161" w:rsidRDefault="004304DB" w:rsidP="001C681F">
      <w:pPr>
        <w:pStyle w:val="a7"/>
        <w:numPr>
          <w:ilvl w:val="0"/>
          <w:numId w:val="6"/>
        </w:numPr>
        <w:adjustRightInd w:val="0"/>
        <w:snapToGrid w:val="0"/>
        <w:spacing w:line="276" w:lineRule="auto"/>
        <w:ind w:leftChars="0"/>
        <w:rPr>
          <w:rFonts w:ascii="Times New Roman" w:eastAsia="標楷體" w:hAnsi="Times New Roman" w:cs="Times New Roman"/>
          <w:color w:val="000000"/>
        </w:rPr>
      </w:pPr>
      <w:r w:rsidRPr="00086161">
        <w:rPr>
          <w:rFonts w:ascii="Times New Roman" w:eastAsia="標楷體" w:hAnsi="Times New Roman" w:cs="Times New Roman"/>
          <w:b/>
          <w:color w:val="000000"/>
          <w:sz w:val="28"/>
          <w:szCs w:val="28"/>
        </w:rPr>
        <w:t>研習講座：</w:t>
      </w:r>
      <w:r w:rsidRPr="00086161">
        <w:rPr>
          <w:rFonts w:ascii="Times New Roman" w:eastAsia="標楷體" w:hAnsi="Times New Roman" w:cs="Times New Roman"/>
          <w:color w:val="000000"/>
        </w:rPr>
        <w:t>聘請本市補救教學種子教師擔任講座</w:t>
      </w:r>
      <w:r w:rsidRPr="00086161">
        <w:rPr>
          <w:rFonts w:ascii="Times New Roman" w:eastAsia="標楷體" w:hAnsi="Times New Roman" w:cs="Times New Roman"/>
          <w:color w:val="000000"/>
        </w:rPr>
        <w:t>(</w:t>
      </w:r>
      <w:r w:rsidRPr="00086161">
        <w:rPr>
          <w:rFonts w:ascii="Times New Roman" w:eastAsia="標楷體" w:hAnsi="Times New Roman" w:cs="Times New Roman"/>
          <w:color w:val="000000"/>
        </w:rPr>
        <w:t>需至國教院完成研</w:t>
      </w:r>
      <w:r w:rsidRPr="00086161">
        <w:rPr>
          <w:rFonts w:ascii="Times New Roman" w:eastAsia="標楷體" w:hAnsi="Times New Roman" w:cs="Times New Roman"/>
          <w:color w:val="000000"/>
        </w:rPr>
        <w:lastRenderedPageBreak/>
        <w:t>習並領有證書</w:t>
      </w:r>
      <w:r w:rsidRPr="00086161">
        <w:rPr>
          <w:rFonts w:ascii="Times New Roman" w:eastAsia="標楷體" w:hAnsi="Times New Roman" w:cs="Times New Roman"/>
          <w:color w:val="000000"/>
        </w:rPr>
        <w:t>)</w:t>
      </w:r>
      <w:r w:rsidRPr="00086161">
        <w:rPr>
          <w:rFonts w:ascii="Times New Roman" w:eastAsia="標楷體" w:hAnsi="Times New Roman" w:cs="Times New Roman"/>
          <w:color w:val="000000"/>
        </w:rPr>
        <w:t>。</w:t>
      </w:r>
    </w:p>
    <w:p w:rsidR="004304DB" w:rsidRPr="00086161" w:rsidRDefault="004304DB" w:rsidP="001C681F">
      <w:pPr>
        <w:pStyle w:val="a7"/>
        <w:numPr>
          <w:ilvl w:val="0"/>
          <w:numId w:val="6"/>
        </w:numPr>
        <w:tabs>
          <w:tab w:val="left" w:pos="752"/>
        </w:tabs>
        <w:spacing w:line="276" w:lineRule="auto"/>
        <w:ind w:leftChars="0"/>
        <w:rPr>
          <w:rFonts w:ascii="Times New Roman" w:eastAsia="標楷體" w:hAnsi="Times New Roman" w:cs="Times New Roman"/>
          <w:color w:val="000000"/>
        </w:rPr>
      </w:pPr>
      <w:proofErr w:type="spellStart"/>
      <w:r w:rsidRPr="00086161">
        <w:rPr>
          <w:rFonts w:ascii="Times New Roman" w:eastAsia="標楷體" w:hAnsi="Times New Roman" w:cs="Times New Roman"/>
          <w:b/>
          <w:color w:val="000000"/>
          <w:sz w:val="28"/>
          <w:szCs w:val="28"/>
          <w:lang w:val="x-none" w:eastAsia="x-none"/>
        </w:rPr>
        <w:t>報名方式：</w:t>
      </w:r>
      <w:r w:rsidR="00086161" w:rsidRPr="00086161">
        <w:rPr>
          <w:rFonts w:ascii="Times New Roman" w:eastAsia="標楷體" w:hAnsi="Times New Roman" w:cs="Times New Roman"/>
          <w:color w:val="000000"/>
          <w:lang w:val="x-none"/>
        </w:rPr>
        <w:t>由臺北市</w:t>
      </w:r>
      <w:r w:rsidR="00777403" w:rsidRPr="00086161">
        <w:rPr>
          <w:rFonts w:ascii="Times New Roman" w:eastAsia="標楷體" w:hAnsi="Times New Roman" w:cs="Times New Roman"/>
          <w:color w:val="000000"/>
          <w:lang w:val="x-none"/>
        </w:rPr>
        <w:t>萬華區大理國小</w:t>
      </w:r>
      <w:r w:rsidRPr="00086161">
        <w:rPr>
          <w:rFonts w:ascii="Times New Roman" w:eastAsia="標楷體" w:hAnsi="Times New Roman" w:cs="Times New Roman"/>
          <w:color w:val="000000"/>
        </w:rPr>
        <w:t>於臺北市教師在職研習網開班，通知參與學校之教師上網</w:t>
      </w:r>
      <w:proofErr w:type="spellEnd"/>
      <w:r w:rsidR="00510953">
        <w:fldChar w:fldCharType="begin"/>
      </w:r>
      <w:r w:rsidR="00510953">
        <w:instrText xml:space="preserve"> HYPERLINK "http://insc.tp.edu.tw" </w:instrText>
      </w:r>
      <w:r w:rsidR="00510953">
        <w:fldChar w:fldCharType="separate"/>
      </w:r>
      <w:r w:rsidRPr="00086161">
        <w:rPr>
          <w:rFonts w:ascii="Times New Roman" w:eastAsia="標楷體" w:hAnsi="Times New Roman" w:cs="Times New Roman"/>
          <w:color w:val="000000"/>
        </w:rPr>
        <w:t>http://insc.tp.edu.tw</w:t>
      </w:r>
      <w:r w:rsidR="00510953">
        <w:rPr>
          <w:rFonts w:ascii="Times New Roman" w:eastAsia="標楷體" w:hAnsi="Times New Roman" w:cs="Times New Roman"/>
          <w:color w:val="000000"/>
        </w:rPr>
        <w:fldChar w:fldCharType="end"/>
      </w:r>
      <w:r w:rsidR="00777403" w:rsidRPr="00086161">
        <w:rPr>
          <w:rFonts w:ascii="Times New Roman" w:eastAsia="標楷體" w:hAnsi="Times New Roman" w:cs="Times New Roman"/>
          <w:color w:val="000000"/>
        </w:rPr>
        <w:t>報名，並請任教</w:t>
      </w:r>
      <w:proofErr w:type="gramStart"/>
      <w:r w:rsidR="00777403" w:rsidRPr="00086161">
        <w:rPr>
          <w:rFonts w:ascii="Times New Roman" w:eastAsia="標楷體" w:hAnsi="Times New Roman" w:cs="Times New Roman"/>
          <w:color w:val="000000"/>
        </w:rPr>
        <w:t>學校薦派</w:t>
      </w:r>
      <w:proofErr w:type="gramEnd"/>
      <w:r w:rsidR="00777403" w:rsidRPr="00086161">
        <w:rPr>
          <w:rFonts w:ascii="Times New Roman" w:eastAsia="標楷體" w:hAnsi="Times New Roman" w:cs="Times New Roman"/>
          <w:color w:val="000000"/>
        </w:rPr>
        <w:t>，如有問題，請電洽</w:t>
      </w:r>
      <w:r w:rsidR="00777403" w:rsidRPr="00086161">
        <w:rPr>
          <w:rFonts w:ascii="Times New Roman" w:eastAsia="標楷體" w:hAnsi="Times New Roman" w:cs="Times New Roman"/>
          <w:color w:val="000000"/>
        </w:rPr>
        <w:t>(02)2306-4311*1202</w:t>
      </w:r>
      <w:r w:rsidR="00777403" w:rsidRPr="00086161">
        <w:rPr>
          <w:rFonts w:ascii="Times New Roman" w:eastAsia="標楷體" w:hAnsi="Times New Roman" w:cs="Times New Roman"/>
          <w:color w:val="000000"/>
        </w:rPr>
        <w:t>大理國小</w:t>
      </w:r>
      <w:r w:rsidR="00777403" w:rsidRPr="00086161">
        <w:rPr>
          <w:rFonts w:ascii="Times New Roman" w:eastAsia="標楷體" w:hAnsi="Times New Roman" w:cs="Times New Roman"/>
          <w:color w:val="000000"/>
          <w:szCs w:val="24"/>
        </w:rPr>
        <w:t>教務處</w:t>
      </w:r>
      <w:r w:rsidR="00F636AE">
        <w:rPr>
          <w:rFonts w:ascii="Times New Roman" w:eastAsia="標楷體" w:hAnsi="Times New Roman" w:cs="Times New Roman" w:hint="eastAsia"/>
          <w:color w:val="000000"/>
        </w:rPr>
        <w:t>陳愛樺</w:t>
      </w:r>
      <w:r w:rsidR="00777403" w:rsidRPr="00086161">
        <w:rPr>
          <w:rFonts w:ascii="Times New Roman" w:eastAsia="標楷體" w:hAnsi="Times New Roman" w:cs="Times New Roman"/>
          <w:color w:val="000000"/>
        </w:rPr>
        <w:t>老師</w:t>
      </w:r>
      <w:r w:rsidRPr="00086161">
        <w:rPr>
          <w:rFonts w:ascii="Times New Roman" w:eastAsia="標楷體" w:hAnsi="Times New Roman" w:cs="Times New Roman"/>
          <w:color w:val="000000"/>
        </w:rPr>
        <w:t>。</w:t>
      </w:r>
    </w:p>
    <w:p w:rsidR="004304DB" w:rsidRPr="00086161" w:rsidRDefault="004304DB" w:rsidP="001C681F">
      <w:pPr>
        <w:pStyle w:val="a7"/>
        <w:numPr>
          <w:ilvl w:val="0"/>
          <w:numId w:val="6"/>
        </w:numPr>
        <w:tabs>
          <w:tab w:val="left" w:pos="752"/>
        </w:tabs>
        <w:adjustRightInd w:val="0"/>
        <w:snapToGrid w:val="0"/>
        <w:spacing w:line="276" w:lineRule="auto"/>
        <w:ind w:leftChars="0"/>
        <w:rPr>
          <w:rFonts w:ascii="Times New Roman" w:eastAsia="標楷體" w:hAnsi="Times New Roman" w:cs="Times New Roman"/>
          <w:color w:val="000000"/>
        </w:rPr>
      </w:pPr>
      <w:proofErr w:type="spellStart"/>
      <w:r w:rsidRPr="00086161">
        <w:rPr>
          <w:rFonts w:ascii="Times New Roman" w:eastAsia="標楷體" w:hAnsi="Times New Roman" w:cs="Times New Roman"/>
          <w:b/>
          <w:color w:val="000000"/>
          <w:sz w:val="28"/>
          <w:szCs w:val="28"/>
          <w:lang w:val="x-none" w:eastAsia="x-none"/>
        </w:rPr>
        <w:t>研習時數：</w:t>
      </w:r>
      <w:r w:rsidR="00150CBB" w:rsidRPr="00086161">
        <w:rPr>
          <w:rFonts w:ascii="Times New Roman" w:eastAsia="標楷體" w:hAnsi="Times New Roman" w:cs="Times New Roman"/>
          <w:color w:val="000000"/>
        </w:rPr>
        <w:t>每場全程參與者，由承</w:t>
      </w:r>
      <w:r w:rsidRPr="00086161">
        <w:rPr>
          <w:rFonts w:ascii="Times New Roman" w:eastAsia="標楷體" w:hAnsi="Times New Roman" w:cs="Times New Roman"/>
          <w:color w:val="000000"/>
        </w:rPr>
        <w:t>辦學校核予</w:t>
      </w:r>
      <w:proofErr w:type="spellEnd"/>
      <w:r w:rsidRPr="00086161">
        <w:rPr>
          <w:rFonts w:ascii="Times New Roman" w:eastAsia="標楷體" w:hAnsi="Times New Roman" w:cs="Times New Roman"/>
          <w:color w:val="000000"/>
        </w:rPr>
        <w:t>8</w:t>
      </w:r>
      <w:r w:rsidRPr="00086161">
        <w:rPr>
          <w:rFonts w:ascii="Times New Roman" w:eastAsia="標楷體" w:hAnsi="Times New Roman" w:cs="Times New Roman"/>
          <w:color w:val="000000"/>
        </w:rPr>
        <w:t>小時研習時數。</w:t>
      </w:r>
    </w:p>
    <w:p w:rsidR="004304DB" w:rsidRPr="00086161" w:rsidRDefault="001C681F" w:rsidP="001C681F">
      <w:pPr>
        <w:pStyle w:val="a7"/>
        <w:numPr>
          <w:ilvl w:val="0"/>
          <w:numId w:val="6"/>
        </w:numPr>
        <w:adjustRightInd w:val="0"/>
        <w:snapToGrid w:val="0"/>
        <w:spacing w:line="276" w:lineRule="auto"/>
        <w:ind w:leftChars="0"/>
        <w:rPr>
          <w:rFonts w:ascii="Times New Roman" w:eastAsia="標楷體" w:hAnsi="Times New Roman" w:cs="Times New Roman"/>
          <w:color w:val="000000"/>
        </w:rPr>
      </w:pPr>
      <w:r w:rsidRPr="00086161">
        <w:rPr>
          <w:rFonts w:ascii="Times New Roman" w:eastAsia="標楷體" w:hAnsi="Times New Roman" w:cs="Times New Roman"/>
          <w:b/>
          <w:color w:val="000000"/>
          <w:sz w:val="28"/>
          <w:szCs w:val="28"/>
        </w:rPr>
        <w:t>預期效益</w:t>
      </w:r>
      <w:r w:rsidR="004304DB" w:rsidRPr="00086161">
        <w:rPr>
          <w:rFonts w:ascii="Times New Roman" w:eastAsia="標楷體" w:hAnsi="Times New Roman" w:cs="Times New Roman"/>
          <w:color w:val="000000"/>
        </w:rPr>
        <w:t xml:space="preserve"> </w:t>
      </w:r>
    </w:p>
    <w:p w:rsidR="004304DB" w:rsidRPr="00086161" w:rsidRDefault="004304DB" w:rsidP="004304DB">
      <w:pPr>
        <w:widowControl/>
        <w:numPr>
          <w:ilvl w:val="0"/>
          <w:numId w:val="4"/>
        </w:numPr>
        <w:adjustRightInd w:val="0"/>
        <w:snapToGrid w:val="0"/>
        <w:spacing w:line="276" w:lineRule="auto"/>
        <w:rPr>
          <w:rFonts w:ascii="Times New Roman" w:eastAsia="標楷體" w:hAnsi="Times New Roman" w:cs="Times New Roman"/>
          <w:color w:val="000000"/>
          <w:kern w:val="0"/>
          <w:szCs w:val="28"/>
        </w:rPr>
      </w:pPr>
      <w:r w:rsidRPr="00086161">
        <w:rPr>
          <w:rFonts w:ascii="Times New Roman" w:eastAsia="標楷體" w:hAnsi="Times New Roman" w:cs="Times New Roman"/>
          <w:color w:val="000000"/>
          <w:kern w:val="0"/>
          <w:szCs w:val="28"/>
        </w:rPr>
        <w:t>全市國民小學現職教師</w:t>
      </w:r>
      <w:r w:rsidRPr="00086161">
        <w:rPr>
          <w:rFonts w:ascii="Times New Roman" w:eastAsia="標楷體" w:hAnsi="Times New Roman" w:cs="Times New Roman"/>
          <w:color w:val="000000"/>
          <w:kern w:val="0"/>
          <w:szCs w:val="28"/>
        </w:rPr>
        <w:t>100%</w:t>
      </w:r>
      <w:r w:rsidRPr="00086161">
        <w:rPr>
          <w:rFonts w:ascii="Times New Roman" w:eastAsia="標楷體" w:hAnsi="Times New Roman" w:cs="Times New Roman"/>
          <w:color w:val="000000"/>
          <w:kern w:val="0"/>
          <w:szCs w:val="28"/>
        </w:rPr>
        <w:t>完成補救教學研習。</w:t>
      </w:r>
    </w:p>
    <w:p w:rsidR="004304DB" w:rsidRPr="00086161" w:rsidRDefault="004304DB" w:rsidP="004304DB">
      <w:pPr>
        <w:widowControl/>
        <w:numPr>
          <w:ilvl w:val="0"/>
          <w:numId w:val="4"/>
        </w:numPr>
        <w:adjustRightInd w:val="0"/>
        <w:snapToGrid w:val="0"/>
        <w:spacing w:line="276" w:lineRule="auto"/>
        <w:rPr>
          <w:rFonts w:ascii="Times New Roman" w:eastAsia="標楷體" w:hAnsi="Times New Roman" w:cs="Times New Roman"/>
          <w:color w:val="000000"/>
          <w:kern w:val="0"/>
          <w:szCs w:val="28"/>
        </w:rPr>
      </w:pPr>
      <w:r w:rsidRPr="00086161">
        <w:rPr>
          <w:rFonts w:ascii="Times New Roman" w:eastAsia="標楷體" w:hAnsi="Times New Roman" w:cs="Times New Roman"/>
          <w:color w:val="000000"/>
          <w:kern w:val="0"/>
          <w:szCs w:val="28"/>
        </w:rPr>
        <w:t>落實補救教學於各領域教學中，提升學生學習成效，縮小學生學習差異。</w:t>
      </w:r>
    </w:p>
    <w:p w:rsidR="004304DB" w:rsidRPr="00086161" w:rsidRDefault="004304DB" w:rsidP="001C681F">
      <w:pPr>
        <w:pStyle w:val="a7"/>
        <w:numPr>
          <w:ilvl w:val="0"/>
          <w:numId w:val="6"/>
        </w:numPr>
        <w:adjustRightInd w:val="0"/>
        <w:snapToGrid w:val="0"/>
        <w:spacing w:line="276" w:lineRule="auto"/>
        <w:ind w:leftChars="0"/>
        <w:rPr>
          <w:rFonts w:ascii="Times New Roman" w:eastAsia="標楷體" w:hAnsi="Times New Roman" w:cs="Times New Roman"/>
        </w:rPr>
      </w:pPr>
      <w:r w:rsidRPr="00086161">
        <w:rPr>
          <w:rFonts w:ascii="Times New Roman" w:eastAsia="標楷體" w:hAnsi="Times New Roman" w:cs="Times New Roman"/>
          <w:b/>
          <w:color w:val="000000"/>
          <w:sz w:val="28"/>
          <w:szCs w:val="28"/>
        </w:rPr>
        <w:t>研習經費：</w:t>
      </w:r>
      <w:r w:rsidRPr="00086161">
        <w:rPr>
          <w:rFonts w:ascii="Times New Roman" w:eastAsia="標楷體" w:hAnsi="Times New Roman" w:cs="Times New Roman"/>
        </w:rPr>
        <w:t>由本市攜手激勵學習潛能計畫教學輔導組工作計畫經費項下支應。</w:t>
      </w:r>
    </w:p>
    <w:p w:rsidR="004304DB" w:rsidRPr="00086161" w:rsidRDefault="001C681F" w:rsidP="001C681F">
      <w:pPr>
        <w:pStyle w:val="a7"/>
        <w:widowControl/>
        <w:numPr>
          <w:ilvl w:val="0"/>
          <w:numId w:val="6"/>
        </w:numPr>
        <w:adjustRightInd w:val="0"/>
        <w:snapToGrid w:val="0"/>
        <w:spacing w:line="276" w:lineRule="auto"/>
        <w:ind w:leftChars="0"/>
        <w:rPr>
          <w:rFonts w:ascii="Times New Roman" w:eastAsia="標楷體" w:hAnsi="Times New Roman" w:cs="Times New Roman"/>
          <w:b/>
          <w:color w:val="000000"/>
          <w:sz w:val="28"/>
          <w:szCs w:val="28"/>
        </w:rPr>
      </w:pPr>
      <w:r w:rsidRPr="00086161">
        <w:rPr>
          <w:rFonts w:ascii="Times New Roman" w:eastAsia="標楷體" w:hAnsi="Times New Roman" w:cs="Times New Roman"/>
          <w:b/>
          <w:color w:val="000000"/>
          <w:sz w:val="28"/>
          <w:szCs w:val="28"/>
        </w:rPr>
        <w:t>獎勵</w:t>
      </w:r>
    </w:p>
    <w:p w:rsidR="004304DB" w:rsidRPr="00086161" w:rsidRDefault="004304DB" w:rsidP="004304DB">
      <w:pPr>
        <w:widowControl/>
        <w:numPr>
          <w:ilvl w:val="0"/>
          <w:numId w:val="5"/>
        </w:numPr>
        <w:adjustRightInd w:val="0"/>
        <w:snapToGrid w:val="0"/>
        <w:spacing w:line="276" w:lineRule="auto"/>
        <w:rPr>
          <w:rFonts w:ascii="Times New Roman" w:eastAsia="標楷體" w:hAnsi="Times New Roman" w:cs="Times New Roman"/>
          <w:color w:val="000000"/>
          <w:kern w:val="0"/>
          <w:szCs w:val="28"/>
        </w:rPr>
      </w:pPr>
      <w:r w:rsidRPr="00086161">
        <w:rPr>
          <w:rFonts w:ascii="Times New Roman" w:eastAsia="標楷體" w:hAnsi="Times New Roman" w:cs="Times New Roman"/>
          <w:color w:val="000000"/>
          <w:kern w:val="0"/>
          <w:szCs w:val="28"/>
        </w:rPr>
        <w:t>全程參與核發研習時數。</w:t>
      </w:r>
    </w:p>
    <w:p w:rsidR="004304DB" w:rsidRPr="00086161" w:rsidRDefault="004304DB" w:rsidP="004304DB">
      <w:pPr>
        <w:widowControl/>
        <w:numPr>
          <w:ilvl w:val="0"/>
          <w:numId w:val="5"/>
        </w:numPr>
        <w:adjustRightInd w:val="0"/>
        <w:snapToGrid w:val="0"/>
        <w:spacing w:line="276" w:lineRule="auto"/>
        <w:rPr>
          <w:rFonts w:ascii="Times New Roman" w:eastAsia="標楷體" w:hAnsi="Times New Roman" w:cs="Times New Roman"/>
          <w:color w:val="000000"/>
          <w:kern w:val="0"/>
          <w:szCs w:val="28"/>
        </w:rPr>
      </w:pPr>
      <w:r w:rsidRPr="00086161">
        <w:rPr>
          <w:rFonts w:ascii="Times New Roman" w:eastAsia="標楷體" w:hAnsi="Times New Roman" w:cs="Times New Roman"/>
          <w:color w:val="000000"/>
          <w:kern w:val="0"/>
          <w:szCs w:val="28"/>
        </w:rPr>
        <w:t>對於執行本案有功單位之相關行政人員及教師，依辦理成效從優敘獎以為獎勵。</w:t>
      </w:r>
    </w:p>
    <w:p w:rsidR="00F41488" w:rsidRPr="00086161" w:rsidRDefault="004304DB" w:rsidP="001C681F">
      <w:pPr>
        <w:pStyle w:val="a7"/>
        <w:numPr>
          <w:ilvl w:val="0"/>
          <w:numId w:val="6"/>
        </w:numPr>
        <w:tabs>
          <w:tab w:val="left" w:pos="752"/>
        </w:tabs>
        <w:adjustRightInd w:val="0"/>
        <w:snapToGrid w:val="0"/>
        <w:spacing w:line="276" w:lineRule="auto"/>
        <w:ind w:leftChars="0"/>
        <w:rPr>
          <w:rFonts w:ascii="Times New Roman" w:eastAsia="標楷體" w:hAnsi="Times New Roman" w:cs="Times New Roman"/>
          <w:color w:val="000000"/>
        </w:rPr>
      </w:pPr>
      <w:r w:rsidRPr="00086161">
        <w:rPr>
          <w:rFonts w:ascii="Times New Roman" w:eastAsia="標楷體" w:hAnsi="Times New Roman" w:cs="Times New Roman"/>
          <w:color w:val="000000"/>
        </w:rPr>
        <w:t>本計畫經核定後實施，修正時亦同。</w:t>
      </w:r>
    </w:p>
    <w:sectPr w:rsidR="00F41488" w:rsidRPr="0008616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953" w:rsidRDefault="00510953" w:rsidP="00BC2F49">
      <w:r>
        <w:separator/>
      </w:r>
    </w:p>
  </w:endnote>
  <w:endnote w:type="continuationSeparator" w:id="0">
    <w:p w:rsidR="00510953" w:rsidRDefault="00510953" w:rsidP="00BC2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New Gulim">
    <w:charset w:val="81"/>
    <w:family w:val="roman"/>
    <w:pitch w:val="variable"/>
    <w:sig w:usb0="B00002AF" w:usb1="7F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953" w:rsidRDefault="00510953" w:rsidP="00BC2F49">
      <w:r>
        <w:separator/>
      </w:r>
    </w:p>
  </w:footnote>
  <w:footnote w:type="continuationSeparator" w:id="0">
    <w:p w:rsidR="00510953" w:rsidRDefault="00510953" w:rsidP="00BC2F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34FD0"/>
    <w:multiLevelType w:val="hybridMultilevel"/>
    <w:tmpl w:val="26ACF582"/>
    <w:lvl w:ilvl="0" w:tplc="31AA9A04">
      <w:start w:val="1"/>
      <w:numFmt w:val="taiwaneseCountingThousand"/>
      <w:lvlText w:val="%1、"/>
      <w:lvlJc w:val="left"/>
      <w:pPr>
        <w:tabs>
          <w:tab w:val="num" w:pos="794"/>
        </w:tabs>
        <w:ind w:left="794" w:hanging="360"/>
      </w:pPr>
      <w:rPr>
        <w:rFonts w:ascii="標楷體" w:eastAsia="標楷體" w:hAnsi="標楷體" w:cs="New Gulim"/>
        <w:lang w:val="en-US"/>
      </w:rPr>
    </w:lvl>
    <w:lvl w:ilvl="1" w:tplc="04090019" w:tentative="1">
      <w:start w:val="1"/>
      <w:numFmt w:val="ideographTraditional"/>
      <w:lvlText w:val="%2、"/>
      <w:lvlJc w:val="left"/>
      <w:pPr>
        <w:tabs>
          <w:tab w:val="num" w:pos="1394"/>
        </w:tabs>
        <w:ind w:left="1394" w:hanging="480"/>
      </w:pPr>
    </w:lvl>
    <w:lvl w:ilvl="2" w:tplc="0409001B" w:tentative="1">
      <w:start w:val="1"/>
      <w:numFmt w:val="lowerRoman"/>
      <w:lvlText w:val="%3."/>
      <w:lvlJc w:val="right"/>
      <w:pPr>
        <w:tabs>
          <w:tab w:val="num" w:pos="1874"/>
        </w:tabs>
        <w:ind w:left="1874" w:hanging="480"/>
      </w:pPr>
    </w:lvl>
    <w:lvl w:ilvl="3" w:tplc="0409000F" w:tentative="1">
      <w:start w:val="1"/>
      <w:numFmt w:val="decimal"/>
      <w:lvlText w:val="%4."/>
      <w:lvlJc w:val="left"/>
      <w:pPr>
        <w:tabs>
          <w:tab w:val="num" w:pos="2354"/>
        </w:tabs>
        <w:ind w:left="2354" w:hanging="480"/>
      </w:pPr>
    </w:lvl>
    <w:lvl w:ilvl="4" w:tplc="04090019" w:tentative="1">
      <w:start w:val="1"/>
      <w:numFmt w:val="ideographTraditional"/>
      <w:lvlText w:val="%5、"/>
      <w:lvlJc w:val="left"/>
      <w:pPr>
        <w:tabs>
          <w:tab w:val="num" w:pos="2834"/>
        </w:tabs>
        <w:ind w:left="2834" w:hanging="480"/>
      </w:pPr>
    </w:lvl>
    <w:lvl w:ilvl="5" w:tplc="0409001B" w:tentative="1">
      <w:start w:val="1"/>
      <w:numFmt w:val="lowerRoman"/>
      <w:lvlText w:val="%6."/>
      <w:lvlJc w:val="right"/>
      <w:pPr>
        <w:tabs>
          <w:tab w:val="num" w:pos="3314"/>
        </w:tabs>
        <w:ind w:left="3314" w:hanging="480"/>
      </w:pPr>
    </w:lvl>
    <w:lvl w:ilvl="6" w:tplc="0409000F" w:tentative="1">
      <w:start w:val="1"/>
      <w:numFmt w:val="decimal"/>
      <w:lvlText w:val="%7."/>
      <w:lvlJc w:val="left"/>
      <w:pPr>
        <w:tabs>
          <w:tab w:val="num" w:pos="3794"/>
        </w:tabs>
        <w:ind w:left="3794" w:hanging="480"/>
      </w:pPr>
    </w:lvl>
    <w:lvl w:ilvl="7" w:tplc="04090019" w:tentative="1">
      <w:start w:val="1"/>
      <w:numFmt w:val="ideographTraditional"/>
      <w:lvlText w:val="%8、"/>
      <w:lvlJc w:val="left"/>
      <w:pPr>
        <w:tabs>
          <w:tab w:val="num" w:pos="4274"/>
        </w:tabs>
        <w:ind w:left="4274" w:hanging="480"/>
      </w:pPr>
    </w:lvl>
    <w:lvl w:ilvl="8" w:tplc="0409001B" w:tentative="1">
      <w:start w:val="1"/>
      <w:numFmt w:val="lowerRoman"/>
      <w:lvlText w:val="%9."/>
      <w:lvlJc w:val="right"/>
      <w:pPr>
        <w:tabs>
          <w:tab w:val="num" w:pos="4754"/>
        </w:tabs>
        <w:ind w:left="4754" w:hanging="480"/>
      </w:pPr>
    </w:lvl>
  </w:abstractNum>
  <w:abstractNum w:abstractNumId="1">
    <w:nsid w:val="184964D1"/>
    <w:multiLevelType w:val="hybridMultilevel"/>
    <w:tmpl w:val="E40ADCFA"/>
    <w:lvl w:ilvl="0" w:tplc="7870FDAA">
      <w:start w:val="1"/>
      <w:numFmt w:val="ideographLegalTraditional"/>
      <w:lvlText w:val="%1、"/>
      <w:lvlJc w:val="left"/>
      <w:pPr>
        <w:ind w:left="480" w:hanging="48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FD013F5"/>
    <w:multiLevelType w:val="hybridMultilevel"/>
    <w:tmpl w:val="A71ED1E6"/>
    <w:lvl w:ilvl="0" w:tplc="9E52199C">
      <w:start w:val="1"/>
      <w:numFmt w:val="ideographLegalTraditional"/>
      <w:lvlText w:val="%1、"/>
      <w:lvlJc w:val="left"/>
      <w:pPr>
        <w:ind w:left="480" w:hanging="480"/>
      </w:pPr>
      <w:rPr>
        <w:rFonts w:hint="default"/>
        <w:b/>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7B4568D"/>
    <w:multiLevelType w:val="hybridMultilevel"/>
    <w:tmpl w:val="35FC4FF0"/>
    <w:lvl w:ilvl="0" w:tplc="9E52199C">
      <w:start w:val="1"/>
      <w:numFmt w:val="ideographLegalTraditional"/>
      <w:lvlText w:val="%1、"/>
      <w:lvlJc w:val="left"/>
      <w:pPr>
        <w:ind w:left="720" w:hanging="720"/>
      </w:pPr>
      <w:rPr>
        <w:rFonts w:hint="default"/>
        <w:b/>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B97287A"/>
    <w:multiLevelType w:val="hybridMultilevel"/>
    <w:tmpl w:val="33140532"/>
    <w:lvl w:ilvl="0" w:tplc="AC8050A8">
      <w:start w:val="1"/>
      <w:numFmt w:val="taiwaneseCountingThousand"/>
      <w:lvlText w:val="%1、"/>
      <w:lvlJc w:val="left"/>
      <w:pPr>
        <w:ind w:left="1394" w:hanging="480"/>
      </w:pPr>
      <w:rPr>
        <w:rFonts w:hint="eastAsia"/>
      </w:rPr>
    </w:lvl>
    <w:lvl w:ilvl="1" w:tplc="04090019" w:tentative="1">
      <w:start w:val="1"/>
      <w:numFmt w:val="ideographTraditional"/>
      <w:lvlText w:val="%2、"/>
      <w:lvlJc w:val="left"/>
      <w:pPr>
        <w:ind w:left="1874" w:hanging="480"/>
      </w:pPr>
    </w:lvl>
    <w:lvl w:ilvl="2" w:tplc="0409001B" w:tentative="1">
      <w:start w:val="1"/>
      <w:numFmt w:val="lowerRoman"/>
      <w:lvlText w:val="%3."/>
      <w:lvlJc w:val="right"/>
      <w:pPr>
        <w:ind w:left="2354" w:hanging="480"/>
      </w:pPr>
    </w:lvl>
    <w:lvl w:ilvl="3" w:tplc="0409000F" w:tentative="1">
      <w:start w:val="1"/>
      <w:numFmt w:val="decimal"/>
      <w:lvlText w:val="%4."/>
      <w:lvlJc w:val="left"/>
      <w:pPr>
        <w:ind w:left="2834" w:hanging="480"/>
      </w:pPr>
    </w:lvl>
    <w:lvl w:ilvl="4" w:tplc="04090019" w:tentative="1">
      <w:start w:val="1"/>
      <w:numFmt w:val="ideographTraditional"/>
      <w:lvlText w:val="%5、"/>
      <w:lvlJc w:val="left"/>
      <w:pPr>
        <w:ind w:left="3314" w:hanging="480"/>
      </w:pPr>
    </w:lvl>
    <w:lvl w:ilvl="5" w:tplc="0409001B" w:tentative="1">
      <w:start w:val="1"/>
      <w:numFmt w:val="lowerRoman"/>
      <w:lvlText w:val="%6."/>
      <w:lvlJc w:val="right"/>
      <w:pPr>
        <w:ind w:left="3794" w:hanging="480"/>
      </w:pPr>
    </w:lvl>
    <w:lvl w:ilvl="6" w:tplc="0409000F" w:tentative="1">
      <w:start w:val="1"/>
      <w:numFmt w:val="decimal"/>
      <w:lvlText w:val="%7."/>
      <w:lvlJc w:val="left"/>
      <w:pPr>
        <w:ind w:left="4274" w:hanging="480"/>
      </w:pPr>
    </w:lvl>
    <w:lvl w:ilvl="7" w:tplc="04090019" w:tentative="1">
      <w:start w:val="1"/>
      <w:numFmt w:val="ideographTraditional"/>
      <w:lvlText w:val="%8、"/>
      <w:lvlJc w:val="left"/>
      <w:pPr>
        <w:ind w:left="4754" w:hanging="480"/>
      </w:pPr>
    </w:lvl>
    <w:lvl w:ilvl="8" w:tplc="0409001B" w:tentative="1">
      <w:start w:val="1"/>
      <w:numFmt w:val="lowerRoman"/>
      <w:lvlText w:val="%9."/>
      <w:lvlJc w:val="right"/>
      <w:pPr>
        <w:ind w:left="5234" w:hanging="480"/>
      </w:pPr>
    </w:lvl>
  </w:abstractNum>
  <w:abstractNum w:abstractNumId="5">
    <w:nsid w:val="4B984596"/>
    <w:multiLevelType w:val="hybridMultilevel"/>
    <w:tmpl w:val="9B2A3266"/>
    <w:lvl w:ilvl="0" w:tplc="AC8050A8">
      <w:start w:val="1"/>
      <w:numFmt w:val="taiwaneseCountingThousand"/>
      <w:lvlText w:val="%1、"/>
      <w:lvlJc w:val="left"/>
      <w:pPr>
        <w:ind w:left="1394" w:hanging="480"/>
      </w:pPr>
      <w:rPr>
        <w:rFonts w:hint="eastAsia"/>
      </w:rPr>
    </w:lvl>
    <w:lvl w:ilvl="1" w:tplc="04090019" w:tentative="1">
      <w:start w:val="1"/>
      <w:numFmt w:val="ideographTraditional"/>
      <w:lvlText w:val="%2、"/>
      <w:lvlJc w:val="left"/>
      <w:pPr>
        <w:ind w:left="1874" w:hanging="480"/>
      </w:pPr>
    </w:lvl>
    <w:lvl w:ilvl="2" w:tplc="0409001B" w:tentative="1">
      <w:start w:val="1"/>
      <w:numFmt w:val="lowerRoman"/>
      <w:lvlText w:val="%3."/>
      <w:lvlJc w:val="right"/>
      <w:pPr>
        <w:ind w:left="2354" w:hanging="480"/>
      </w:pPr>
    </w:lvl>
    <w:lvl w:ilvl="3" w:tplc="0409000F" w:tentative="1">
      <w:start w:val="1"/>
      <w:numFmt w:val="decimal"/>
      <w:lvlText w:val="%4."/>
      <w:lvlJc w:val="left"/>
      <w:pPr>
        <w:ind w:left="2834" w:hanging="480"/>
      </w:pPr>
    </w:lvl>
    <w:lvl w:ilvl="4" w:tplc="04090019" w:tentative="1">
      <w:start w:val="1"/>
      <w:numFmt w:val="ideographTraditional"/>
      <w:lvlText w:val="%5、"/>
      <w:lvlJc w:val="left"/>
      <w:pPr>
        <w:ind w:left="3314" w:hanging="480"/>
      </w:pPr>
    </w:lvl>
    <w:lvl w:ilvl="5" w:tplc="0409001B" w:tentative="1">
      <w:start w:val="1"/>
      <w:numFmt w:val="lowerRoman"/>
      <w:lvlText w:val="%6."/>
      <w:lvlJc w:val="right"/>
      <w:pPr>
        <w:ind w:left="3794" w:hanging="480"/>
      </w:pPr>
    </w:lvl>
    <w:lvl w:ilvl="6" w:tplc="0409000F" w:tentative="1">
      <w:start w:val="1"/>
      <w:numFmt w:val="decimal"/>
      <w:lvlText w:val="%7."/>
      <w:lvlJc w:val="left"/>
      <w:pPr>
        <w:ind w:left="4274" w:hanging="480"/>
      </w:pPr>
    </w:lvl>
    <w:lvl w:ilvl="7" w:tplc="04090019" w:tentative="1">
      <w:start w:val="1"/>
      <w:numFmt w:val="ideographTraditional"/>
      <w:lvlText w:val="%8、"/>
      <w:lvlJc w:val="left"/>
      <w:pPr>
        <w:ind w:left="4754" w:hanging="480"/>
      </w:pPr>
    </w:lvl>
    <w:lvl w:ilvl="8" w:tplc="0409001B" w:tentative="1">
      <w:start w:val="1"/>
      <w:numFmt w:val="lowerRoman"/>
      <w:lvlText w:val="%9."/>
      <w:lvlJc w:val="right"/>
      <w:pPr>
        <w:ind w:left="5234" w:hanging="480"/>
      </w:pPr>
    </w:lvl>
  </w:abstractNum>
  <w:abstractNum w:abstractNumId="6">
    <w:nsid w:val="60597017"/>
    <w:multiLevelType w:val="hybridMultilevel"/>
    <w:tmpl w:val="D3FAD9F0"/>
    <w:lvl w:ilvl="0" w:tplc="9E52199C">
      <w:start w:val="1"/>
      <w:numFmt w:val="ideographLegalTraditional"/>
      <w:lvlText w:val="%1、"/>
      <w:lvlJc w:val="left"/>
      <w:pPr>
        <w:ind w:left="720" w:hanging="720"/>
      </w:pPr>
      <w:rPr>
        <w:rFonts w:hint="default"/>
        <w:b/>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59E1CB6"/>
    <w:multiLevelType w:val="hybridMultilevel"/>
    <w:tmpl w:val="4D90F554"/>
    <w:lvl w:ilvl="0" w:tplc="9E52199C">
      <w:start w:val="1"/>
      <w:numFmt w:val="ideographLegalTraditional"/>
      <w:lvlText w:val="%1、"/>
      <w:lvlJc w:val="left"/>
      <w:pPr>
        <w:ind w:left="480" w:hanging="480"/>
      </w:pPr>
      <w:rPr>
        <w:rFonts w:hint="default"/>
        <w:b/>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B2A711D"/>
    <w:multiLevelType w:val="hybridMultilevel"/>
    <w:tmpl w:val="5A4EDF26"/>
    <w:lvl w:ilvl="0" w:tplc="D2768FEE">
      <w:start w:val="1"/>
      <w:numFmt w:val="taiwaneseCountingThousand"/>
      <w:lvlText w:val="%1、"/>
      <w:lvlJc w:val="left"/>
      <w:pPr>
        <w:tabs>
          <w:tab w:val="num" w:pos="794"/>
        </w:tabs>
        <w:ind w:left="794" w:hanging="360"/>
      </w:pPr>
      <w:rPr>
        <w:rFonts w:ascii="標楷體" w:eastAsia="標楷體" w:hAnsi="標楷體" w:cs="New Gulim"/>
      </w:rPr>
    </w:lvl>
    <w:lvl w:ilvl="1" w:tplc="04090019" w:tentative="1">
      <w:start w:val="1"/>
      <w:numFmt w:val="ideographTraditional"/>
      <w:lvlText w:val="%2、"/>
      <w:lvlJc w:val="left"/>
      <w:pPr>
        <w:tabs>
          <w:tab w:val="num" w:pos="1394"/>
        </w:tabs>
        <w:ind w:left="1394" w:hanging="480"/>
      </w:pPr>
    </w:lvl>
    <w:lvl w:ilvl="2" w:tplc="0409001B" w:tentative="1">
      <w:start w:val="1"/>
      <w:numFmt w:val="lowerRoman"/>
      <w:lvlText w:val="%3."/>
      <w:lvlJc w:val="right"/>
      <w:pPr>
        <w:tabs>
          <w:tab w:val="num" w:pos="1874"/>
        </w:tabs>
        <w:ind w:left="1874" w:hanging="480"/>
      </w:pPr>
    </w:lvl>
    <w:lvl w:ilvl="3" w:tplc="0409000F" w:tentative="1">
      <w:start w:val="1"/>
      <w:numFmt w:val="decimal"/>
      <w:lvlText w:val="%4."/>
      <w:lvlJc w:val="left"/>
      <w:pPr>
        <w:tabs>
          <w:tab w:val="num" w:pos="2354"/>
        </w:tabs>
        <w:ind w:left="2354" w:hanging="480"/>
      </w:pPr>
    </w:lvl>
    <w:lvl w:ilvl="4" w:tplc="04090019" w:tentative="1">
      <w:start w:val="1"/>
      <w:numFmt w:val="ideographTraditional"/>
      <w:lvlText w:val="%5、"/>
      <w:lvlJc w:val="left"/>
      <w:pPr>
        <w:tabs>
          <w:tab w:val="num" w:pos="2834"/>
        </w:tabs>
        <w:ind w:left="2834" w:hanging="480"/>
      </w:pPr>
    </w:lvl>
    <w:lvl w:ilvl="5" w:tplc="0409001B" w:tentative="1">
      <w:start w:val="1"/>
      <w:numFmt w:val="lowerRoman"/>
      <w:lvlText w:val="%6."/>
      <w:lvlJc w:val="right"/>
      <w:pPr>
        <w:tabs>
          <w:tab w:val="num" w:pos="3314"/>
        </w:tabs>
        <w:ind w:left="3314" w:hanging="480"/>
      </w:pPr>
    </w:lvl>
    <w:lvl w:ilvl="6" w:tplc="0409000F" w:tentative="1">
      <w:start w:val="1"/>
      <w:numFmt w:val="decimal"/>
      <w:lvlText w:val="%7."/>
      <w:lvlJc w:val="left"/>
      <w:pPr>
        <w:tabs>
          <w:tab w:val="num" w:pos="3794"/>
        </w:tabs>
        <w:ind w:left="3794" w:hanging="480"/>
      </w:pPr>
    </w:lvl>
    <w:lvl w:ilvl="7" w:tplc="04090019" w:tentative="1">
      <w:start w:val="1"/>
      <w:numFmt w:val="ideographTraditional"/>
      <w:lvlText w:val="%8、"/>
      <w:lvlJc w:val="left"/>
      <w:pPr>
        <w:tabs>
          <w:tab w:val="num" w:pos="4274"/>
        </w:tabs>
        <w:ind w:left="4274" w:hanging="480"/>
      </w:pPr>
    </w:lvl>
    <w:lvl w:ilvl="8" w:tplc="0409001B" w:tentative="1">
      <w:start w:val="1"/>
      <w:numFmt w:val="lowerRoman"/>
      <w:lvlText w:val="%9."/>
      <w:lvlJc w:val="right"/>
      <w:pPr>
        <w:tabs>
          <w:tab w:val="num" w:pos="4754"/>
        </w:tabs>
        <w:ind w:left="4754" w:hanging="480"/>
      </w:pPr>
    </w:lvl>
  </w:abstractNum>
  <w:abstractNum w:abstractNumId="9">
    <w:nsid w:val="6F1E3440"/>
    <w:multiLevelType w:val="hybridMultilevel"/>
    <w:tmpl w:val="4A5AB08C"/>
    <w:lvl w:ilvl="0" w:tplc="D2768FEE">
      <w:start w:val="1"/>
      <w:numFmt w:val="taiwaneseCountingThousand"/>
      <w:lvlText w:val="%1、"/>
      <w:lvlJc w:val="left"/>
      <w:pPr>
        <w:tabs>
          <w:tab w:val="num" w:pos="794"/>
        </w:tabs>
        <w:ind w:left="794" w:hanging="360"/>
      </w:pPr>
      <w:rPr>
        <w:rFonts w:ascii="標楷體" w:eastAsia="標楷體" w:hAnsi="標楷體" w:cs="New Gulim"/>
      </w:rPr>
    </w:lvl>
    <w:lvl w:ilvl="1" w:tplc="04090019" w:tentative="1">
      <w:start w:val="1"/>
      <w:numFmt w:val="ideographTraditional"/>
      <w:lvlText w:val="%2、"/>
      <w:lvlJc w:val="left"/>
      <w:pPr>
        <w:tabs>
          <w:tab w:val="num" w:pos="1394"/>
        </w:tabs>
        <w:ind w:left="1394" w:hanging="480"/>
      </w:pPr>
    </w:lvl>
    <w:lvl w:ilvl="2" w:tplc="0409001B" w:tentative="1">
      <w:start w:val="1"/>
      <w:numFmt w:val="lowerRoman"/>
      <w:lvlText w:val="%3."/>
      <w:lvlJc w:val="right"/>
      <w:pPr>
        <w:tabs>
          <w:tab w:val="num" w:pos="1874"/>
        </w:tabs>
        <w:ind w:left="1874" w:hanging="480"/>
      </w:pPr>
    </w:lvl>
    <w:lvl w:ilvl="3" w:tplc="0409000F" w:tentative="1">
      <w:start w:val="1"/>
      <w:numFmt w:val="decimal"/>
      <w:lvlText w:val="%4."/>
      <w:lvlJc w:val="left"/>
      <w:pPr>
        <w:tabs>
          <w:tab w:val="num" w:pos="2354"/>
        </w:tabs>
        <w:ind w:left="2354" w:hanging="480"/>
      </w:pPr>
    </w:lvl>
    <w:lvl w:ilvl="4" w:tplc="04090019" w:tentative="1">
      <w:start w:val="1"/>
      <w:numFmt w:val="ideographTraditional"/>
      <w:lvlText w:val="%5、"/>
      <w:lvlJc w:val="left"/>
      <w:pPr>
        <w:tabs>
          <w:tab w:val="num" w:pos="2834"/>
        </w:tabs>
        <w:ind w:left="2834" w:hanging="480"/>
      </w:pPr>
    </w:lvl>
    <w:lvl w:ilvl="5" w:tplc="0409001B" w:tentative="1">
      <w:start w:val="1"/>
      <w:numFmt w:val="lowerRoman"/>
      <w:lvlText w:val="%6."/>
      <w:lvlJc w:val="right"/>
      <w:pPr>
        <w:tabs>
          <w:tab w:val="num" w:pos="3314"/>
        </w:tabs>
        <w:ind w:left="3314" w:hanging="480"/>
      </w:pPr>
    </w:lvl>
    <w:lvl w:ilvl="6" w:tplc="0409000F" w:tentative="1">
      <w:start w:val="1"/>
      <w:numFmt w:val="decimal"/>
      <w:lvlText w:val="%7."/>
      <w:lvlJc w:val="left"/>
      <w:pPr>
        <w:tabs>
          <w:tab w:val="num" w:pos="3794"/>
        </w:tabs>
        <w:ind w:left="3794" w:hanging="480"/>
      </w:pPr>
    </w:lvl>
    <w:lvl w:ilvl="7" w:tplc="04090019" w:tentative="1">
      <w:start w:val="1"/>
      <w:numFmt w:val="ideographTraditional"/>
      <w:lvlText w:val="%8、"/>
      <w:lvlJc w:val="left"/>
      <w:pPr>
        <w:tabs>
          <w:tab w:val="num" w:pos="4274"/>
        </w:tabs>
        <w:ind w:left="4274" w:hanging="480"/>
      </w:pPr>
    </w:lvl>
    <w:lvl w:ilvl="8" w:tplc="0409001B" w:tentative="1">
      <w:start w:val="1"/>
      <w:numFmt w:val="lowerRoman"/>
      <w:lvlText w:val="%9."/>
      <w:lvlJc w:val="right"/>
      <w:pPr>
        <w:tabs>
          <w:tab w:val="num" w:pos="4754"/>
        </w:tabs>
        <w:ind w:left="4754" w:hanging="480"/>
      </w:pPr>
    </w:lvl>
  </w:abstractNum>
  <w:abstractNum w:abstractNumId="10">
    <w:nsid w:val="7C801F60"/>
    <w:multiLevelType w:val="hybridMultilevel"/>
    <w:tmpl w:val="B9BCD280"/>
    <w:lvl w:ilvl="0" w:tplc="7870FDAA">
      <w:start w:val="1"/>
      <w:numFmt w:val="ideographLegalTraditional"/>
      <w:lvlText w:val="%1、"/>
      <w:lvlJc w:val="left"/>
      <w:pPr>
        <w:ind w:left="480" w:hanging="48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0"/>
  </w:num>
  <w:num w:numId="3">
    <w:abstractNumId w:val="8"/>
  </w:num>
  <w:num w:numId="4">
    <w:abstractNumId w:val="5"/>
  </w:num>
  <w:num w:numId="5">
    <w:abstractNumId w:val="4"/>
  </w:num>
  <w:num w:numId="6">
    <w:abstractNumId w:val="6"/>
  </w:num>
  <w:num w:numId="7">
    <w:abstractNumId w:val="1"/>
  </w:num>
  <w:num w:numId="8">
    <w:abstractNumId w:val="10"/>
  </w:num>
  <w:num w:numId="9">
    <w:abstractNumId w:val="3"/>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4DB"/>
    <w:rsid w:val="00021E49"/>
    <w:rsid w:val="00050B81"/>
    <w:rsid w:val="00086161"/>
    <w:rsid w:val="000D153B"/>
    <w:rsid w:val="00150CBB"/>
    <w:rsid w:val="001C681F"/>
    <w:rsid w:val="001E03DD"/>
    <w:rsid w:val="002337CF"/>
    <w:rsid w:val="002A7B7B"/>
    <w:rsid w:val="002B4256"/>
    <w:rsid w:val="002E168D"/>
    <w:rsid w:val="002F24F1"/>
    <w:rsid w:val="00301B2F"/>
    <w:rsid w:val="00374B06"/>
    <w:rsid w:val="004245D0"/>
    <w:rsid w:val="004304DB"/>
    <w:rsid w:val="00437E26"/>
    <w:rsid w:val="00483308"/>
    <w:rsid w:val="00510953"/>
    <w:rsid w:val="005152B0"/>
    <w:rsid w:val="005533DA"/>
    <w:rsid w:val="0055509D"/>
    <w:rsid w:val="0057502B"/>
    <w:rsid w:val="005C03F4"/>
    <w:rsid w:val="0066338E"/>
    <w:rsid w:val="00681481"/>
    <w:rsid w:val="00685DE4"/>
    <w:rsid w:val="00720FEB"/>
    <w:rsid w:val="00725605"/>
    <w:rsid w:val="0075435F"/>
    <w:rsid w:val="00777403"/>
    <w:rsid w:val="007D0685"/>
    <w:rsid w:val="00862E50"/>
    <w:rsid w:val="008740A7"/>
    <w:rsid w:val="008D2A12"/>
    <w:rsid w:val="0094575B"/>
    <w:rsid w:val="009845C6"/>
    <w:rsid w:val="009956BF"/>
    <w:rsid w:val="00A534B0"/>
    <w:rsid w:val="00A973CC"/>
    <w:rsid w:val="00B15A5A"/>
    <w:rsid w:val="00B17821"/>
    <w:rsid w:val="00BA46A5"/>
    <w:rsid w:val="00BC2F49"/>
    <w:rsid w:val="00BE6DF0"/>
    <w:rsid w:val="00C45B79"/>
    <w:rsid w:val="00C82404"/>
    <w:rsid w:val="00D776CD"/>
    <w:rsid w:val="00D83DB1"/>
    <w:rsid w:val="00DF3863"/>
    <w:rsid w:val="00E0579A"/>
    <w:rsid w:val="00EB1409"/>
    <w:rsid w:val="00EB5AB0"/>
    <w:rsid w:val="00F11FB2"/>
    <w:rsid w:val="00F41488"/>
    <w:rsid w:val="00F636AE"/>
    <w:rsid w:val="00F67C7A"/>
    <w:rsid w:val="00F864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2F49"/>
    <w:pPr>
      <w:tabs>
        <w:tab w:val="center" w:pos="4153"/>
        <w:tab w:val="right" w:pos="8306"/>
      </w:tabs>
      <w:snapToGrid w:val="0"/>
    </w:pPr>
    <w:rPr>
      <w:sz w:val="20"/>
      <w:szCs w:val="20"/>
    </w:rPr>
  </w:style>
  <w:style w:type="character" w:customStyle="1" w:styleId="a4">
    <w:name w:val="頁首 字元"/>
    <w:basedOn w:val="a0"/>
    <w:link w:val="a3"/>
    <w:uiPriority w:val="99"/>
    <w:rsid w:val="00BC2F49"/>
    <w:rPr>
      <w:sz w:val="20"/>
      <w:szCs w:val="20"/>
    </w:rPr>
  </w:style>
  <w:style w:type="paragraph" w:styleId="a5">
    <w:name w:val="footer"/>
    <w:basedOn w:val="a"/>
    <w:link w:val="a6"/>
    <w:uiPriority w:val="99"/>
    <w:unhideWhenUsed/>
    <w:rsid w:val="00BC2F49"/>
    <w:pPr>
      <w:tabs>
        <w:tab w:val="center" w:pos="4153"/>
        <w:tab w:val="right" w:pos="8306"/>
      </w:tabs>
      <w:snapToGrid w:val="0"/>
    </w:pPr>
    <w:rPr>
      <w:sz w:val="20"/>
      <w:szCs w:val="20"/>
    </w:rPr>
  </w:style>
  <w:style w:type="character" w:customStyle="1" w:styleId="a6">
    <w:name w:val="頁尾 字元"/>
    <w:basedOn w:val="a0"/>
    <w:link w:val="a5"/>
    <w:uiPriority w:val="99"/>
    <w:rsid w:val="00BC2F49"/>
    <w:rPr>
      <w:sz w:val="20"/>
      <w:szCs w:val="20"/>
    </w:rPr>
  </w:style>
  <w:style w:type="paragraph" w:styleId="a7">
    <w:name w:val="List Paragraph"/>
    <w:basedOn w:val="a"/>
    <w:uiPriority w:val="34"/>
    <w:qFormat/>
    <w:rsid w:val="002337CF"/>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2F49"/>
    <w:pPr>
      <w:tabs>
        <w:tab w:val="center" w:pos="4153"/>
        <w:tab w:val="right" w:pos="8306"/>
      </w:tabs>
      <w:snapToGrid w:val="0"/>
    </w:pPr>
    <w:rPr>
      <w:sz w:val="20"/>
      <w:szCs w:val="20"/>
    </w:rPr>
  </w:style>
  <w:style w:type="character" w:customStyle="1" w:styleId="a4">
    <w:name w:val="頁首 字元"/>
    <w:basedOn w:val="a0"/>
    <w:link w:val="a3"/>
    <w:uiPriority w:val="99"/>
    <w:rsid w:val="00BC2F49"/>
    <w:rPr>
      <w:sz w:val="20"/>
      <w:szCs w:val="20"/>
    </w:rPr>
  </w:style>
  <w:style w:type="paragraph" w:styleId="a5">
    <w:name w:val="footer"/>
    <w:basedOn w:val="a"/>
    <w:link w:val="a6"/>
    <w:uiPriority w:val="99"/>
    <w:unhideWhenUsed/>
    <w:rsid w:val="00BC2F49"/>
    <w:pPr>
      <w:tabs>
        <w:tab w:val="center" w:pos="4153"/>
        <w:tab w:val="right" w:pos="8306"/>
      </w:tabs>
      <w:snapToGrid w:val="0"/>
    </w:pPr>
    <w:rPr>
      <w:sz w:val="20"/>
      <w:szCs w:val="20"/>
    </w:rPr>
  </w:style>
  <w:style w:type="character" w:customStyle="1" w:styleId="a6">
    <w:name w:val="頁尾 字元"/>
    <w:basedOn w:val="a0"/>
    <w:link w:val="a5"/>
    <w:uiPriority w:val="99"/>
    <w:rsid w:val="00BC2F49"/>
    <w:rPr>
      <w:sz w:val="20"/>
      <w:szCs w:val="20"/>
    </w:rPr>
  </w:style>
  <w:style w:type="paragraph" w:styleId="a7">
    <w:name w:val="List Paragraph"/>
    <w:basedOn w:val="a"/>
    <w:uiPriority w:val="34"/>
    <w:qFormat/>
    <w:rsid w:val="002337C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黃瑽琤</dc:creator>
  <cp:lastModifiedBy>呂宜璟</cp:lastModifiedBy>
  <cp:revision>2</cp:revision>
  <dcterms:created xsi:type="dcterms:W3CDTF">2017-10-18T01:28:00Z</dcterms:created>
  <dcterms:modified xsi:type="dcterms:W3CDTF">2017-10-18T01:28:00Z</dcterms:modified>
</cp:coreProperties>
</file>