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142" w:rsidRPr="00A222CC" w:rsidRDefault="00336142" w:rsidP="00336142">
      <w:pPr>
        <w:spacing w:line="460" w:lineRule="exact"/>
        <w:jc w:val="center"/>
        <w:rPr>
          <w:rFonts w:ascii="標楷體" w:eastAsia="標楷體" w:hAnsi="標楷體"/>
          <w:b/>
          <w:sz w:val="32"/>
          <w:szCs w:val="28"/>
        </w:rPr>
      </w:pPr>
      <w:r w:rsidRPr="00A222CC">
        <w:rPr>
          <w:rFonts w:ascii="標楷體" w:eastAsia="標楷體" w:hAnsi="標楷體" w:hint="eastAsia"/>
          <w:b/>
          <w:sz w:val="32"/>
          <w:szCs w:val="28"/>
        </w:rPr>
        <w:t>臺北市國民小學鼓勵英語教師全英語授課計畫</w:t>
      </w:r>
    </w:p>
    <w:p w:rsidR="00336142" w:rsidRPr="00A222CC" w:rsidRDefault="00336142" w:rsidP="00336142">
      <w:pPr>
        <w:rPr>
          <w:rFonts w:eastAsia="標楷體" w:hint="eastAsia"/>
        </w:rPr>
      </w:pPr>
    </w:p>
    <w:p w:rsidR="00336142" w:rsidRPr="00A222CC" w:rsidRDefault="00336142" w:rsidP="00336142">
      <w:pPr>
        <w:rPr>
          <w:rFonts w:eastAsia="標楷體"/>
        </w:rPr>
      </w:pPr>
      <w:r w:rsidRPr="00A222CC">
        <w:rPr>
          <w:rFonts w:eastAsia="標楷體" w:hint="eastAsia"/>
        </w:rPr>
        <w:t>壹、依據</w:t>
      </w:r>
    </w:p>
    <w:p w:rsidR="00336142" w:rsidRPr="00A222CC" w:rsidRDefault="00336142" w:rsidP="00336142">
      <w:pPr>
        <w:pStyle w:val="a3"/>
        <w:numPr>
          <w:ilvl w:val="0"/>
          <w:numId w:val="1"/>
        </w:numPr>
        <w:tabs>
          <w:tab w:val="left" w:pos="700"/>
          <w:tab w:val="left" w:pos="756"/>
        </w:tabs>
        <w:ind w:leftChars="0" w:left="700" w:hanging="462"/>
        <w:rPr>
          <w:rFonts w:eastAsia="標楷體"/>
          <w:szCs w:val="24"/>
        </w:rPr>
      </w:pPr>
      <w:r w:rsidRPr="00A222CC">
        <w:rPr>
          <w:rFonts w:eastAsia="標楷體" w:hint="eastAsia"/>
          <w:szCs w:val="24"/>
        </w:rPr>
        <w:t>教育部</w:t>
      </w:r>
      <w:proofErr w:type="gramStart"/>
      <w:r w:rsidRPr="00A222CC">
        <w:rPr>
          <w:rFonts w:eastAsia="標楷體"/>
          <w:szCs w:val="24"/>
        </w:rPr>
        <w:t>10</w:t>
      </w:r>
      <w:r>
        <w:rPr>
          <w:rFonts w:eastAsia="標楷體" w:hint="eastAsia"/>
          <w:szCs w:val="24"/>
        </w:rPr>
        <w:t>4</w:t>
      </w:r>
      <w:proofErr w:type="gramEnd"/>
      <w:r w:rsidRPr="00A222CC">
        <w:rPr>
          <w:rFonts w:eastAsia="標楷體" w:hint="eastAsia"/>
          <w:szCs w:val="24"/>
        </w:rPr>
        <w:t>年度提升英語教學成效計畫。</w:t>
      </w:r>
    </w:p>
    <w:p w:rsidR="00336142" w:rsidRPr="00A222CC" w:rsidRDefault="00336142" w:rsidP="00336142">
      <w:pPr>
        <w:pStyle w:val="a3"/>
        <w:numPr>
          <w:ilvl w:val="0"/>
          <w:numId w:val="1"/>
        </w:numPr>
        <w:tabs>
          <w:tab w:val="left" w:pos="700"/>
          <w:tab w:val="left" w:pos="756"/>
        </w:tabs>
        <w:ind w:leftChars="0" w:left="700" w:hanging="462"/>
        <w:rPr>
          <w:rFonts w:eastAsia="標楷體"/>
          <w:szCs w:val="24"/>
        </w:rPr>
      </w:pPr>
      <w:r w:rsidRPr="00A222CC">
        <w:rPr>
          <w:rFonts w:eastAsia="標楷體" w:hint="eastAsia"/>
          <w:szCs w:val="24"/>
        </w:rPr>
        <w:t>臺北市</w:t>
      </w:r>
      <w:r w:rsidRPr="00A222CC">
        <w:rPr>
          <w:rFonts w:eastAsia="標楷體"/>
          <w:szCs w:val="24"/>
        </w:rPr>
        <w:t>10</w:t>
      </w:r>
      <w:r>
        <w:rPr>
          <w:rFonts w:eastAsia="標楷體" w:hint="eastAsia"/>
          <w:szCs w:val="24"/>
        </w:rPr>
        <w:t>4</w:t>
      </w:r>
      <w:r w:rsidRPr="00A222CC">
        <w:rPr>
          <w:rFonts w:eastAsia="標楷體" w:hint="eastAsia"/>
          <w:szCs w:val="24"/>
        </w:rPr>
        <w:t>年十二年國民基本教育精進國中小教學品質計畫。</w:t>
      </w:r>
    </w:p>
    <w:p w:rsidR="00336142" w:rsidRPr="00A222CC" w:rsidRDefault="00336142" w:rsidP="00336142">
      <w:pPr>
        <w:rPr>
          <w:rFonts w:eastAsia="標楷體"/>
        </w:rPr>
      </w:pPr>
    </w:p>
    <w:p w:rsidR="00336142" w:rsidRPr="00A222CC" w:rsidRDefault="00336142" w:rsidP="00336142">
      <w:pPr>
        <w:rPr>
          <w:rFonts w:eastAsia="標楷體"/>
        </w:rPr>
      </w:pPr>
      <w:r w:rsidRPr="00A222CC">
        <w:rPr>
          <w:rFonts w:eastAsia="標楷體" w:hint="eastAsia"/>
        </w:rPr>
        <w:t>貳、目</w:t>
      </w:r>
      <w:r>
        <w:rPr>
          <w:rFonts w:eastAsia="標楷體" w:hint="eastAsia"/>
        </w:rPr>
        <w:t>的</w:t>
      </w:r>
    </w:p>
    <w:p w:rsidR="00336142" w:rsidRPr="00A222CC" w:rsidRDefault="00336142" w:rsidP="00336142">
      <w:pPr>
        <w:ind w:leftChars="99" w:left="742" w:hangingChars="210" w:hanging="504"/>
        <w:rPr>
          <w:rFonts w:eastAsia="標楷體"/>
        </w:rPr>
      </w:pPr>
      <w:r w:rsidRPr="00A222CC">
        <w:rPr>
          <w:rFonts w:eastAsia="標楷體" w:hint="eastAsia"/>
        </w:rPr>
        <w:t>一、鼓勵英語教師進行全英語授課，提升學生英語學習成效。</w:t>
      </w:r>
    </w:p>
    <w:p w:rsidR="00336142" w:rsidRPr="00A222CC" w:rsidRDefault="00336142" w:rsidP="00336142">
      <w:pPr>
        <w:ind w:leftChars="99" w:left="742" w:hangingChars="210" w:hanging="504"/>
        <w:rPr>
          <w:rFonts w:eastAsia="標楷體"/>
        </w:rPr>
      </w:pPr>
      <w:r w:rsidRPr="00A222CC">
        <w:rPr>
          <w:rFonts w:eastAsia="標楷體" w:hint="eastAsia"/>
        </w:rPr>
        <w:t>二、</w:t>
      </w:r>
      <w:r w:rsidRPr="00A222CC">
        <w:rPr>
          <w:rFonts w:ascii="標楷體" w:eastAsia="標楷體" w:hAnsi="標楷體" w:hint="eastAsia"/>
        </w:rPr>
        <w:t>透過英語教師進行全英語授課，激發學生英語學習</w:t>
      </w:r>
      <w:r w:rsidRPr="00A222CC">
        <w:rPr>
          <w:rFonts w:eastAsia="標楷體" w:hint="eastAsia"/>
        </w:rPr>
        <w:t>興趣，提升英語聽、說能力。</w:t>
      </w:r>
    </w:p>
    <w:p w:rsidR="00336142" w:rsidRPr="00A222CC" w:rsidRDefault="00336142" w:rsidP="00336142">
      <w:pPr>
        <w:ind w:left="720" w:hangingChars="300" w:hanging="720"/>
        <w:rPr>
          <w:rFonts w:eastAsia="標楷體"/>
        </w:rPr>
      </w:pPr>
    </w:p>
    <w:p w:rsidR="00336142" w:rsidRPr="00A222CC" w:rsidRDefault="00336142" w:rsidP="00336142">
      <w:pPr>
        <w:ind w:left="720" w:hangingChars="300" w:hanging="720"/>
        <w:rPr>
          <w:rFonts w:eastAsia="標楷體"/>
        </w:rPr>
      </w:pPr>
      <w:r w:rsidRPr="00A222CC">
        <w:rPr>
          <w:rFonts w:eastAsia="標楷體" w:hint="eastAsia"/>
        </w:rPr>
        <w:t>參、實施對象</w:t>
      </w:r>
      <w:r w:rsidRPr="00A222CC">
        <w:rPr>
          <w:rFonts w:eastAsia="標楷體"/>
        </w:rPr>
        <w:t xml:space="preserve">: </w:t>
      </w:r>
      <w:r w:rsidRPr="00A222CC">
        <w:rPr>
          <w:rFonts w:eastAsia="標楷體" w:hint="eastAsia"/>
        </w:rPr>
        <w:t>臺北市公私立國民小學一至六年級英語教師及學生</w:t>
      </w:r>
      <w:r w:rsidRPr="00A222CC">
        <w:rPr>
          <w:rFonts w:ascii="標楷體" w:eastAsia="標楷體" w:hAnsi="標楷體" w:hint="eastAsia"/>
        </w:rPr>
        <w:t>。</w:t>
      </w:r>
      <w:r w:rsidRPr="00A222CC">
        <w:rPr>
          <w:rFonts w:eastAsia="標楷體"/>
        </w:rPr>
        <w:t xml:space="preserve"> </w:t>
      </w:r>
    </w:p>
    <w:p w:rsidR="00336142" w:rsidRPr="00A222CC" w:rsidRDefault="00336142" w:rsidP="00336142">
      <w:pPr>
        <w:ind w:left="720" w:hangingChars="300" w:hanging="720"/>
        <w:rPr>
          <w:rFonts w:eastAsia="標楷體"/>
        </w:rPr>
      </w:pPr>
    </w:p>
    <w:p w:rsidR="00336142" w:rsidRPr="00A222CC" w:rsidRDefault="00336142" w:rsidP="00336142">
      <w:pPr>
        <w:rPr>
          <w:rFonts w:eastAsia="標楷體"/>
        </w:rPr>
      </w:pPr>
      <w:r w:rsidRPr="00A222CC">
        <w:rPr>
          <w:rFonts w:eastAsia="標楷體" w:hint="eastAsia"/>
        </w:rPr>
        <w:t>肆、辦理方式</w:t>
      </w:r>
    </w:p>
    <w:p w:rsidR="00336142" w:rsidRPr="00A222CC" w:rsidRDefault="00336142" w:rsidP="00336142">
      <w:pPr>
        <w:rPr>
          <w:rFonts w:eastAsia="標楷體"/>
          <w:b/>
        </w:rPr>
      </w:pPr>
      <w:r w:rsidRPr="00A222CC">
        <w:rPr>
          <w:rFonts w:eastAsia="標楷體"/>
        </w:rPr>
        <w:t xml:space="preserve">  </w:t>
      </w:r>
      <w:r w:rsidRPr="00A222CC">
        <w:rPr>
          <w:rFonts w:eastAsia="標楷體" w:hint="eastAsia"/>
          <w:b/>
          <w:kern w:val="0"/>
          <w:u w:val="single"/>
        </w:rPr>
        <w:t>「全英語授課」係指該學期英語課程中課堂用語</w:t>
      </w:r>
      <w:r w:rsidRPr="00A222CC">
        <w:rPr>
          <w:rFonts w:eastAsia="標楷體"/>
          <w:b/>
          <w:kern w:val="0"/>
          <w:u w:val="single"/>
        </w:rPr>
        <w:t>(classroom English)</w:t>
      </w:r>
      <w:r w:rsidRPr="00A222CC">
        <w:rPr>
          <w:rFonts w:eastAsia="標楷體" w:hint="eastAsia"/>
          <w:b/>
          <w:kern w:val="0"/>
          <w:u w:val="single"/>
        </w:rPr>
        <w:t>或運用教學媒體，使用英語教學比率達</w:t>
      </w:r>
      <w:r w:rsidRPr="00A222CC">
        <w:rPr>
          <w:rFonts w:eastAsia="標楷體"/>
          <w:b/>
          <w:kern w:val="0"/>
          <w:u w:val="single"/>
        </w:rPr>
        <w:t>70%</w:t>
      </w:r>
      <w:r w:rsidRPr="00A222CC">
        <w:rPr>
          <w:rFonts w:eastAsia="標楷體" w:hint="eastAsia"/>
          <w:b/>
          <w:kern w:val="0"/>
          <w:u w:val="single"/>
        </w:rPr>
        <w:t>以上</w:t>
      </w:r>
      <w:proofErr w:type="gramStart"/>
      <w:r w:rsidRPr="00A222CC">
        <w:rPr>
          <w:rFonts w:eastAsia="標楷體" w:hint="eastAsia"/>
          <w:b/>
        </w:rPr>
        <w:t>（</w:t>
      </w:r>
      <w:proofErr w:type="gramEnd"/>
      <w:r w:rsidRPr="00A222CC">
        <w:rPr>
          <w:rFonts w:eastAsia="標楷體" w:hint="eastAsia"/>
          <w:b/>
        </w:rPr>
        <w:t>如：一學期</w:t>
      </w:r>
      <w:proofErr w:type="gramStart"/>
      <w:r w:rsidRPr="00A222CC">
        <w:rPr>
          <w:rFonts w:eastAsia="標楷體"/>
          <w:b/>
        </w:rPr>
        <w:t>20</w:t>
      </w:r>
      <w:r w:rsidRPr="00A222CC">
        <w:rPr>
          <w:rFonts w:eastAsia="標楷體" w:hint="eastAsia"/>
          <w:b/>
        </w:rPr>
        <w:t>堂課需</w:t>
      </w:r>
      <w:r w:rsidRPr="00A222CC">
        <w:rPr>
          <w:rFonts w:eastAsia="標楷體"/>
          <w:b/>
        </w:rPr>
        <w:t>14</w:t>
      </w:r>
      <w:r w:rsidRPr="00A222CC">
        <w:rPr>
          <w:rFonts w:eastAsia="標楷體" w:hint="eastAsia"/>
          <w:b/>
        </w:rPr>
        <w:t>堂</w:t>
      </w:r>
      <w:proofErr w:type="gramEnd"/>
      <w:r w:rsidRPr="00A222CC">
        <w:rPr>
          <w:rFonts w:eastAsia="標楷體" w:hint="eastAsia"/>
          <w:b/>
        </w:rPr>
        <w:t>全程使用英語授課或一堂課</w:t>
      </w:r>
      <w:r w:rsidRPr="00A222CC">
        <w:rPr>
          <w:rFonts w:eastAsia="標楷體"/>
          <w:b/>
        </w:rPr>
        <w:t>40</w:t>
      </w:r>
      <w:r w:rsidRPr="00A222CC">
        <w:rPr>
          <w:rFonts w:eastAsia="標楷體" w:hint="eastAsia"/>
          <w:b/>
        </w:rPr>
        <w:t>分鐘需</w:t>
      </w:r>
      <w:r w:rsidRPr="00A222CC">
        <w:rPr>
          <w:rFonts w:eastAsia="標楷體"/>
          <w:b/>
        </w:rPr>
        <w:t>28</w:t>
      </w:r>
      <w:r w:rsidRPr="00A222CC">
        <w:rPr>
          <w:rFonts w:eastAsia="標楷體" w:hint="eastAsia"/>
          <w:b/>
        </w:rPr>
        <w:t>分鐘全英語授課</w:t>
      </w:r>
      <w:proofErr w:type="gramStart"/>
      <w:r w:rsidRPr="00A222CC">
        <w:rPr>
          <w:rFonts w:eastAsia="標楷體" w:hint="eastAsia"/>
          <w:b/>
        </w:rPr>
        <w:t>）</w:t>
      </w:r>
      <w:proofErr w:type="gramEnd"/>
      <w:r w:rsidRPr="00A222CC">
        <w:rPr>
          <w:rFonts w:eastAsia="標楷體" w:hint="eastAsia"/>
          <w:b/>
        </w:rPr>
        <w:t>。</w:t>
      </w:r>
    </w:p>
    <w:p w:rsidR="00336142" w:rsidRPr="00A222CC" w:rsidRDefault="00336142" w:rsidP="00336142">
      <w:pPr>
        <w:rPr>
          <w:rFonts w:eastAsia="標楷體"/>
          <w:b/>
        </w:rPr>
      </w:pPr>
    </w:p>
    <w:p w:rsidR="00336142" w:rsidRPr="00A222CC" w:rsidRDefault="00336142" w:rsidP="00336142">
      <w:pPr>
        <w:ind w:leftChars="99" w:left="754" w:hangingChars="215" w:hanging="516"/>
        <w:rPr>
          <w:rFonts w:eastAsia="標楷體"/>
        </w:rPr>
      </w:pPr>
      <w:r w:rsidRPr="00A222CC">
        <w:rPr>
          <w:rFonts w:eastAsia="標楷體" w:hint="eastAsia"/>
        </w:rPr>
        <w:t>一、由輔導團蒐集教師使用全英語授課所需的英語表達用語</w:t>
      </w:r>
      <w:r w:rsidRPr="00A222CC">
        <w:rPr>
          <w:rFonts w:eastAsia="標楷體"/>
        </w:rPr>
        <w:t>(</w:t>
      </w:r>
      <w:r w:rsidRPr="00A222CC">
        <w:rPr>
          <w:rFonts w:eastAsia="標楷體" w:hint="eastAsia"/>
        </w:rPr>
        <w:t>附件一</w:t>
      </w:r>
      <w:r w:rsidRPr="00A222CC">
        <w:rPr>
          <w:rFonts w:eastAsia="標楷體"/>
        </w:rPr>
        <w:t>)</w:t>
      </w:r>
      <w:r w:rsidRPr="00A222CC">
        <w:rPr>
          <w:rFonts w:eastAsia="標楷體" w:hint="eastAsia"/>
        </w:rPr>
        <w:t>，電子檔案公開</w:t>
      </w:r>
      <w:proofErr w:type="gramStart"/>
      <w:r w:rsidRPr="00A222CC">
        <w:rPr>
          <w:rFonts w:eastAsia="標楷體" w:hint="eastAsia"/>
        </w:rPr>
        <w:t>於益教</w:t>
      </w:r>
      <w:proofErr w:type="gramEnd"/>
      <w:r w:rsidRPr="00A222CC">
        <w:rPr>
          <w:rFonts w:eastAsia="標楷體" w:hint="eastAsia"/>
        </w:rPr>
        <w:t>網站供各國民小學一到六年級師生下載運用。</w:t>
      </w:r>
    </w:p>
    <w:p w:rsidR="00336142" w:rsidRPr="00A222CC" w:rsidRDefault="00336142" w:rsidP="00336142">
      <w:pPr>
        <w:ind w:leftChars="100" w:left="840" w:hangingChars="250" w:hanging="600"/>
        <w:rPr>
          <w:rFonts w:eastAsia="標楷體"/>
        </w:rPr>
      </w:pPr>
      <w:r w:rsidRPr="00A222CC">
        <w:rPr>
          <w:rFonts w:eastAsia="標楷體" w:hint="eastAsia"/>
        </w:rPr>
        <w:t>二、各校實施方式</w:t>
      </w:r>
    </w:p>
    <w:p w:rsidR="00336142" w:rsidRPr="00A222CC" w:rsidRDefault="00336142" w:rsidP="00336142">
      <w:pPr>
        <w:ind w:leftChars="100" w:left="840" w:hangingChars="250" w:hanging="600"/>
        <w:rPr>
          <w:rFonts w:eastAsia="標楷體"/>
        </w:rPr>
      </w:pPr>
      <w:r w:rsidRPr="00A222CC">
        <w:rPr>
          <w:rFonts w:eastAsia="標楷體" w:hint="eastAsia"/>
        </w:rPr>
        <w:t>（一）鼓勵英語教師進行全英語</w:t>
      </w:r>
      <w:proofErr w:type="gramStart"/>
      <w:r w:rsidRPr="00A222CC">
        <w:rPr>
          <w:rFonts w:eastAsia="標楷體" w:hint="eastAsia"/>
        </w:rPr>
        <w:t>共同備課</w:t>
      </w:r>
      <w:proofErr w:type="gramEnd"/>
      <w:r w:rsidRPr="00A222CC">
        <w:rPr>
          <w:rFonts w:eastAsia="標楷體" w:hint="eastAsia"/>
        </w:rPr>
        <w:t>，準備教材</w:t>
      </w:r>
      <w:r w:rsidRPr="00A222CC">
        <w:rPr>
          <w:rFonts w:ascii="標楷體" w:eastAsia="標楷體" w:hAnsi="標楷體" w:hint="eastAsia"/>
        </w:rPr>
        <w:t>及</w:t>
      </w:r>
      <w:r w:rsidRPr="00A222CC">
        <w:rPr>
          <w:rFonts w:eastAsia="標楷體" w:hint="eastAsia"/>
        </w:rPr>
        <w:t>教學計畫。</w:t>
      </w:r>
    </w:p>
    <w:p w:rsidR="00336142" w:rsidRPr="00A222CC" w:rsidRDefault="00336142" w:rsidP="00336142">
      <w:pPr>
        <w:ind w:leftChars="100" w:left="840" w:hangingChars="250" w:hanging="600"/>
        <w:rPr>
          <w:rFonts w:eastAsia="標楷體"/>
        </w:rPr>
      </w:pPr>
      <w:r w:rsidRPr="00A222CC">
        <w:rPr>
          <w:rFonts w:eastAsia="標楷體" w:hint="eastAsia"/>
        </w:rPr>
        <w:t>（二）鼓勵英語教師配合全英語授課</w:t>
      </w:r>
      <w:r w:rsidRPr="00A222CC">
        <w:rPr>
          <w:rFonts w:ascii="標楷體" w:eastAsia="標楷體" w:hAnsi="標楷體" w:hint="eastAsia"/>
        </w:rPr>
        <w:t>，進行</w:t>
      </w:r>
      <w:r w:rsidRPr="00A222CC">
        <w:rPr>
          <w:rFonts w:eastAsia="標楷體" w:hint="eastAsia"/>
        </w:rPr>
        <w:t>教學及評量事宜。</w:t>
      </w:r>
    </w:p>
    <w:p w:rsidR="00336142" w:rsidRPr="00A222CC" w:rsidRDefault="00336142" w:rsidP="00336142">
      <w:pPr>
        <w:ind w:leftChars="100" w:left="840" w:hangingChars="250" w:hanging="600"/>
        <w:rPr>
          <w:rFonts w:eastAsia="標楷體"/>
        </w:rPr>
      </w:pPr>
      <w:r w:rsidRPr="00A222CC">
        <w:rPr>
          <w:rFonts w:eastAsia="標楷體" w:hint="eastAsia"/>
        </w:rPr>
        <w:t>（三）鼓勵英語教師進行同儕</w:t>
      </w:r>
      <w:proofErr w:type="gramStart"/>
      <w:r w:rsidRPr="00A222CC">
        <w:rPr>
          <w:rFonts w:eastAsia="標楷體" w:hint="eastAsia"/>
        </w:rPr>
        <w:t>說課</w:t>
      </w:r>
      <w:r w:rsidRPr="00A222CC">
        <w:rPr>
          <w:rFonts w:ascii="標楷體" w:eastAsia="標楷體" w:hAnsi="標楷體" w:hint="eastAsia"/>
        </w:rPr>
        <w:t>、</w:t>
      </w:r>
      <w:r w:rsidRPr="00A222CC">
        <w:rPr>
          <w:rFonts w:eastAsia="標楷體" w:hint="eastAsia"/>
        </w:rPr>
        <w:t>觀課</w:t>
      </w:r>
      <w:r w:rsidRPr="00A222CC">
        <w:rPr>
          <w:rFonts w:ascii="標楷體" w:eastAsia="標楷體" w:hAnsi="標楷體" w:hint="eastAsia"/>
        </w:rPr>
        <w:t>及議課</w:t>
      </w:r>
      <w:proofErr w:type="gramEnd"/>
      <w:r w:rsidRPr="00A222CC">
        <w:rPr>
          <w:rFonts w:ascii="標楷體" w:eastAsia="標楷體" w:hAnsi="標楷體" w:hint="eastAsia"/>
        </w:rPr>
        <w:t>，互相觀摩學習。</w:t>
      </w:r>
    </w:p>
    <w:p w:rsidR="00336142" w:rsidRPr="00A222CC" w:rsidRDefault="00336142" w:rsidP="00336142">
      <w:pPr>
        <w:ind w:leftChars="100" w:left="840" w:hangingChars="250" w:hanging="600"/>
        <w:rPr>
          <w:rFonts w:eastAsia="標楷體"/>
        </w:rPr>
      </w:pPr>
      <w:r w:rsidRPr="00A222CC">
        <w:rPr>
          <w:rFonts w:eastAsia="標楷體" w:hint="eastAsia"/>
        </w:rPr>
        <w:t>三、落實檢核機制</w:t>
      </w:r>
    </w:p>
    <w:p w:rsidR="00336142" w:rsidRPr="00A222CC" w:rsidRDefault="00336142" w:rsidP="00336142">
      <w:pPr>
        <w:ind w:leftChars="100" w:left="840" w:hangingChars="250" w:hanging="600"/>
        <w:rPr>
          <w:rFonts w:eastAsia="標楷體"/>
        </w:rPr>
      </w:pPr>
      <w:r w:rsidRPr="00A222CC">
        <w:rPr>
          <w:rFonts w:eastAsia="標楷體" w:hint="eastAsia"/>
        </w:rPr>
        <w:t>（一）由英語教師進行自我檢核</w:t>
      </w:r>
      <w:r w:rsidRPr="00A222CC">
        <w:rPr>
          <w:rFonts w:eastAsia="標楷體"/>
        </w:rPr>
        <w:t>(</w:t>
      </w:r>
      <w:r w:rsidRPr="00A222CC">
        <w:rPr>
          <w:rFonts w:eastAsia="標楷體" w:hint="eastAsia"/>
        </w:rPr>
        <w:t>附件二</w:t>
      </w:r>
      <w:r w:rsidRPr="00A222CC">
        <w:rPr>
          <w:rFonts w:eastAsia="標楷體"/>
        </w:rPr>
        <w:t>)</w:t>
      </w:r>
      <w:r w:rsidRPr="00A222CC">
        <w:rPr>
          <w:rFonts w:eastAsia="標楷體" w:hint="eastAsia"/>
        </w:rPr>
        <w:t>，以落實使用全英語授課之目的。</w:t>
      </w:r>
    </w:p>
    <w:p w:rsidR="00336142" w:rsidRPr="00A222CC" w:rsidRDefault="00336142" w:rsidP="00336142">
      <w:pPr>
        <w:ind w:leftChars="100" w:left="1008" w:hangingChars="320" w:hanging="768"/>
        <w:rPr>
          <w:rFonts w:eastAsia="標楷體"/>
        </w:rPr>
      </w:pPr>
      <w:r w:rsidRPr="00A222CC">
        <w:rPr>
          <w:rFonts w:eastAsia="標楷體" w:hint="eastAsia"/>
        </w:rPr>
        <w:t>（二）配合全市英語教學訪視，將英語教師全英語授課情形，列為檢核要點。</w:t>
      </w:r>
    </w:p>
    <w:p w:rsidR="00336142" w:rsidRPr="00A222CC" w:rsidRDefault="00336142" w:rsidP="00336142">
      <w:pPr>
        <w:rPr>
          <w:rFonts w:eastAsia="標楷體"/>
        </w:rPr>
      </w:pPr>
    </w:p>
    <w:p w:rsidR="00336142" w:rsidRPr="00A222CC" w:rsidRDefault="00336142" w:rsidP="00336142">
      <w:pPr>
        <w:ind w:left="840" w:hangingChars="350" w:hanging="840"/>
        <w:rPr>
          <w:rFonts w:eastAsia="標楷體"/>
        </w:rPr>
      </w:pPr>
      <w:r>
        <w:rPr>
          <w:rFonts w:eastAsia="標楷體" w:hint="eastAsia"/>
        </w:rPr>
        <w:t>伍、獎勵</w:t>
      </w:r>
    </w:p>
    <w:p w:rsidR="00336142" w:rsidRPr="00A222CC" w:rsidRDefault="00336142" w:rsidP="00336142">
      <w:pPr>
        <w:ind w:leftChars="100" w:left="840" w:hangingChars="250" w:hanging="600"/>
        <w:rPr>
          <w:rFonts w:eastAsia="標楷體"/>
        </w:rPr>
      </w:pPr>
      <w:r w:rsidRPr="00A222CC">
        <w:rPr>
          <w:rFonts w:eastAsia="標楷體" w:hint="eastAsia"/>
        </w:rPr>
        <w:t>一、本計畫執行有功單位之相關行政人員及教師依辦理成效從優敘獎以為獎勵。</w:t>
      </w:r>
    </w:p>
    <w:p w:rsidR="00336142" w:rsidRPr="00A222CC" w:rsidRDefault="00336142" w:rsidP="00336142">
      <w:pPr>
        <w:ind w:leftChars="100" w:left="756" w:hangingChars="215" w:hanging="516"/>
        <w:rPr>
          <w:rFonts w:eastAsia="標楷體"/>
        </w:rPr>
      </w:pPr>
      <w:r w:rsidRPr="00A222CC">
        <w:rPr>
          <w:rFonts w:eastAsia="標楷體" w:hint="eastAsia"/>
        </w:rPr>
        <w:t>二、各校透過英語教學訪視、</w:t>
      </w:r>
      <w:proofErr w:type="gramStart"/>
      <w:r w:rsidRPr="00A222CC">
        <w:rPr>
          <w:rFonts w:eastAsia="標楷體" w:hint="eastAsia"/>
        </w:rPr>
        <w:t>教室走察</w:t>
      </w:r>
      <w:proofErr w:type="gramEnd"/>
      <w:r w:rsidRPr="00A222CC">
        <w:rPr>
          <w:rFonts w:eastAsia="標楷體" w:hint="eastAsia"/>
        </w:rPr>
        <w:t>、</w:t>
      </w:r>
      <w:proofErr w:type="gramStart"/>
      <w:r w:rsidRPr="00A222CC">
        <w:rPr>
          <w:rFonts w:eastAsia="標楷體" w:hint="eastAsia"/>
        </w:rPr>
        <w:t>公開觀課</w:t>
      </w:r>
      <w:proofErr w:type="gramEnd"/>
      <w:r w:rsidRPr="00A222CC">
        <w:rPr>
          <w:rFonts w:eastAsia="標楷體" w:hint="eastAsia"/>
        </w:rPr>
        <w:t>、授課及教師自我檢視等方式，全英語授課逹</w:t>
      </w:r>
      <w:r w:rsidRPr="00A222CC">
        <w:rPr>
          <w:rFonts w:eastAsia="標楷體"/>
        </w:rPr>
        <w:t>70</w:t>
      </w:r>
      <w:r w:rsidRPr="00A222CC">
        <w:rPr>
          <w:rFonts w:ascii="標楷體" w:eastAsia="標楷體" w:hAnsi="標楷體" w:hint="eastAsia"/>
        </w:rPr>
        <w:t>％</w:t>
      </w:r>
      <w:r w:rsidRPr="00A222CC">
        <w:rPr>
          <w:rFonts w:eastAsia="標楷體" w:hint="eastAsia"/>
        </w:rPr>
        <w:t>標準以上之英語教師，每學年由學校覈實敘嘉獎乙次</w:t>
      </w:r>
      <w:r w:rsidRPr="00A222CC">
        <w:rPr>
          <w:rFonts w:ascii="標楷體" w:eastAsia="標楷體" w:hAnsi="標楷體" w:hint="eastAsia"/>
        </w:rPr>
        <w:t>，</w:t>
      </w:r>
      <w:r w:rsidRPr="00A222CC">
        <w:rPr>
          <w:rFonts w:eastAsia="標楷體" w:hint="eastAsia"/>
        </w:rPr>
        <w:t>以資鼓勵。</w:t>
      </w:r>
    </w:p>
    <w:p w:rsidR="00336142" w:rsidRPr="00A222CC" w:rsidRDefault="00336142" w:rsidP="00336142">
      <w:pPr>
        <w:rPr>
          <w:rFonts w:eastAsia="標楷體"/>
        </w:rPr>
      </w:pPr>
    </w:p>
    <w:p w:rsidR="00336142" w:rsidRPr="00A222CC" w:rsidRDefault="00336142" w:rsidP="00336142">
      <w:pPr>
        <w:rPr>
          <w:rFonts w:eastAsia="標楷體"/>
        </w:rPr>
      </w:pPr>
      <w:r>
        <w:rPr>
          <w:rFonts w:eastAsia="標楷體" w:hint="eastAsia"/>
        </w:rPr>
        <w:t>陸、預期效益</w:t>
      </w:r>
    </w:p>
    <w:p w:rsidR="00336142" w:rsidRPr="00A222CC" w:rsidRDefault="00336142" w:rsidP="00336142">
      <w:pPr>
        <w:ind w:leftChars="99" w:left="754" w:hangingChars="215" w:hanging="516"/>
        <w:rPr>
          <w:rFonts w:eastAsia="標楷體"/>
        </w:rPr>
      </w:pPr>
      <w:r w:rsidRPr="00A222CC">
        <w:rPr>
          <w:rFonts w:eastAsia="標楷體" w:hint="eastAsia"/>
        </w:rPr>
        <w:t>一、透過英語教師進行全英語授課，激發學生英語學習興趣，提升學生英語聽、說能力。</w:t>
      </w:r>
    </w:p>
    <w:p w:rsidR="00336142" w:rsidRPr="00A222CC" w:rsidRDefault="00336142" w:rsidP="00336142">
      <w:pPr>
        <w:ind w:leftChars="99" w:left="754" w:hangingChars="215" w:hanging="516"/>
        <w:rPr>
          <w:rFonts w:eastAsia="標楷體"/>
        </w:rPr>
      </w:pPr>
      <w:r w:rsidRPr="00A222CC">
        <w:rPr>
          <w:rFonts w:eastAsia="標楷體" w:hint="eastAsia"/>
        </w:rPr>
        <w:t>二、提供英語教師使用全英語授課所需要的英語表達用語，協助教師教學並提升英語學習興趣與成效。</w:t>
      </w:r>
    </w:p>
    <w:p w:rsidR="00336142" w:rsidRDefault="00336142" w:rsidP="00336142">
      <w:pPr>
        <w:ind w:left="840" w:hangingChars="350" w:hanging="840"/>
        <w:rPr>
          <w:rFonts w:eastAsia="標楷體" w:hint="eastAsia"/>
        </w:rPr>
      </w:pPr>
      <w:r w:rsidRPr="00A222CC">
        <w:rPr>
          <w:rFonts w:eastAsia="標楷體"/>
        </w:rPr>
        <w:t xml:space="preserve"> </w:t>
      </w:r>
    </w:p>
    <w:p w:rsidR="00336142" w:rsidRDefault="00336142" w:rsidP="00336142">
      <w:pPr>
        <w:ind w:left="840" w:hangingChars="350" w:hanging="840"/>
        <w:rPr>
          <w:rFonts w:eastAsia="標楷體" w:hint="eastAsia"/>
        </w:rPr>
      </w:pPr>
    </w:p>
    <w:p w:rsidR="00336142" w:rsidRDefault="00336142" w:rsidP="00336142">
      <w:pPr>
        <w:ind w:left="840" w:hangingChars="350" w:hanging="840"/>
        <w:rPr>
          <w:rFonts w:eastAsia="標楷體" w:hint="eastAsia"/>
        </w:rPr>
      </w:pPr>
    </w:p>
    <w:p w:rsidR="00336142" w:rsidRPr="00A222CC" w:rsidRDefault="00336142" w:rsidP="00336142">
      <w:pPr>
        <w:ind w:left="840" w:hangingChars="350" w:hanging="840"/>
        <w:rPr>
          <w:rFonts w:eastAsia="標楷體" w:hint="eastAsia"/>
        </w:rPr>
      </w:pPr>
    </w:p>
    <w:p w:rsidR="00336142" w:rsidRPr="00A222CC" w:rsidRDefault="00336142" w:rsidP="00336142">
      <w:pPr>
        <w:ind w:left="840" w:hangingChars="350" w:hanging="840"/>
        <w:rPr>
          <w:rFonts w:eastAsia="標楷體"/>
        </w:rPr>
      </w:pPr>
      <w:r w:rsidRPr="00A222CC">
        <w:rPr>
          <w:rFonts w:eastAsia="標楷體" w:hint="eastAsia"/>
        </w:rPr>
        <w:lastRenderedPageBreak/>
        <w:t>附件一</w:t>
      </w:r>
    </w:p>
    <w:p w:rsidR="00336142" w:rsidRPr="00A222CC" w:rsidRDefault="00336142" w:rsidP="00336142">
      <w:pPr>
        <w:jc w:val="center"/>
        <w:rPr>
          <w:rFonts w:ascii="標楷體" w:eastAsia="標楷體" w:hAnsi="標楷體" w:hint="eastAsia"/>
          <w:strike/>
        </w:rPr>
      </w:pPr>
      <w:r w:rsidRPr="00A222CC">
        <w:rPr>
          <w:rFonts w:ascii="標楷體" w:eastAsia="標楷體" w:hAnsi="標楷體" w:hint="eastAsia"/>
          <w:b/>
          <w:sz w:val="36"/>
          <w:szCs w:val="36"/>
        </w:rPr>
        <w:t>臺北市國民小學全英語授課所需用語</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6896"/>
      </w:tblGrid>
      <w:tr w:rsidR="00336142" w:rsidRPr="00A222CC" w:rsidTr="00DB7797">
        <w:trPr>
          <w:trHeight w:val="406"/>
          <w:tblHeader/>
        </w:trPr>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jc w:val="center"/>
              <w:rPr>
                <w:rFonts w:ascii="標楷體" w:eastAsia="標楷體" w:hAnsi="標楷體"/>
                <w:b/>
                <w:szCs w:val="22"/>
              </w:rPr>
            </w:pPr>
            <w:r w:rsidRPr="00A222CC">
              <w:rPr>
                <w:rFonts w:ascii="標楷體" w:eastAsia="標楷體" w:hAnsi="標楷體" w:hint="eastAsia"/>
                <w:b/>
                <w:szCs w:val="22"/>
              </w:rPr>
              <w:t>使用英語面向</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jc w:val="center"/>
              <w:rPr>
                <w:rFonts w:ascii="標楷體" w:eastAsia="標楷體" w:hAnsi="標楷體"/>
                <w:b/>
                <w:szCs w:val="22"/>
              </w:rPr>
            </w:pPr>
            <w:r w:rsidRPr="00A222CC">
              <w:rPr>
                <w:rFonts w:ascii="標楷體" w:eastAsia="標楷體" w:hAnsi="標楷體" w:hint="eastAsia"/>
                <w:b/>
                <w:szCs w:val="22"/>
              </w:rPr>
              <w:t>所需之表達用語</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t xml:space="preserve">日常生活用語 </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(打招呼、問候等用語)</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It’s time for class. </w:t>
            </w:r>
            <w:r w:rsidRPr="00A222CC">
              <w:rPr>
                <w:rFonts w:ascii="Calibri" w:eastAsia="標楷體" w:hAnsi="Calibri" w:hint="eastAsia"/>
                <w:szCs w:val="22"/>
              </w:rPr>
              <w:t>上課時間到。</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Stand up. </w:t>
            </w:r>
            <w:r w:rsidRPr="00A222CC">
              <w:rPr>
                <w:rFonts w:ascii="Calibri" w:eastAsia="標楷體" w:hAnsi="Calibri" w:hint="eastAsia"/>
                <w:szCs w:val="22"/>
              </w:rPr>
              <w:t>起立。</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Bow. </w:t>
            </w:r>
            <w:r w:rsidRPr="00A222CC">
              <w:rPr>
                <w:rFonts w:ascii="Calibri" w:eastAsia="標楷體" w:hAnsi="Calibri" w:hint="eastAsia"/>
                <w:szCs w:val="22"/>
              </w:rPr>
              <w:t>敬禮。</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Take your seat. </w:t>
            </w:r>
            <w:r w:rsidRPr="00A222CC">
              <w:rPr>
                <w:rFonts w:ascii="Calibri" w:eastAsia="標楷體" w:hAnsi="Calibri" w:hint="eastAsia"/>
                <w:szCs w:val="22"/>
              </w:rPr>
              <w:t>坐下。</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Sit down (, please). </w:t>
            </w:r>
            <w:r w:rsidRPr="00A222CC">
              <w:rPr>
                <w:rFonts w:ascii="Calibri" w:eastAsia="標楷體" w:hAnsi="Calibri" w:hint="eastAsia"/>
                <w:szCs w:val="22"/>
              </w:rPr>
              <w:t>請坐下。</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Good morning, Ms. Wang. </w:t>
            </w:r>
            <w:r w:rsidRPr="00A222CC">
              <w:rPr>
                <w:rFonts w:ascii="Calibri" w:eastAsia="標楷體" w:hAnsi="Calibri" w:hint="eastAsia"/>
                <w:szCs w:val="22"/>
              </w:rPr>
              <w:t>王老師早安。</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Good afternoon, Mr. Lee. </w:t>
            </w:r>
            <w:r w:rsidRPr="00A222CC">
              <w:rPr>
                <w:rFonts w:ascii="Calibri" w:eastAsia="標楷體" w:hAnsi="Calibri" w:hint="eastAsia"/>
                <w:szCs w:val="22"/>
              </w:rPr>
              <w:t>李老師午安。</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t xml:space="preserve">教室用語 </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(動作指令、常規管理、讚美鼓勵等用語)</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Read it aloud together. </w:t>
            </w:r>
            <w:r w:rsidRPr="00A222CC">
              <w:rPr>
                <w:rFonts w:ascii="Calibri" w:eastAsia="標楷體" w:hAnsi="Calibri" w:hint="eastAsia"/>
                <w:szCs w:val="22"/>
              </w:rPr>
              <w:t>一起朗讀出來。</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Write it on the board, please. </w:t>
            </w:r>
            <w:r w:rsidRPr="00A222CC">
              <w:rPr>
                <w:rFonts w:ascii="Calibri" w:eastAsia="標楷體" w:hAnsi="Calibri" w:hint="eastAsia"/>
                <w:szCs w:val="22"/>
              </w:rPr>
              <w:t>請寫在黑板上。</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Please look at the board. </w:t>
            </w:r>
            <w:r w:rsidRPr="00A222CC">
              <w:rPr>
                <w:rFonts w:ascii="Calibri" w:eastAsia="標楷體" w:hAnsi="Calibri" w:hint="eastAsia"/>
                <w:szCs w:val="22"/>
              </w:rPr>
              <w:t>請看黑板。</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Please turn to page ten. </w:t>
            </w:r>
            <w:r w:rsidRPr="00A222CC">
              <w:rPr>
                <w:rFonts w:ascii="Calibri" w:eastAsia="標楷體" w:hAnsi="Calibri" w:hint="eastAsia"/>
                <w:szCs w:val="22"/>
              </w:rPr>
              <w:t>請翻開第十頁。</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Could you repeat that? </w:t>
            </w:r>
            <w:r w:rsidRPr="00A222CC">
              <w:rPr>
                <w:rFonts w:ascii="Calibri" w:eastAsia="標楷體" w:hAnsi="Calibri" w:hint="eastAsia"/>
                <w:szCs w:val="22"/>
              </w:rPr>
              <w:t>請你再重複一遍好嗎</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Repeat after me. </w:t>
            </w:r>
            <w:r w:rsidRPr="00A222CC">
              <w:rPr>
                <w:rFonts w:ascii="Calibri" w:eastAsia="標楷體" w:hAnsi="Calibri" w:hint="eastAsia"/>
                <w:szCs w:val="22"/>
              </w:rPr>
              <w:t>跟著我重複一遍。</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Put down/Pick up your pencil. </w:t>
            </w:r>
            <w:r w:rsidRPr="00A222CC">
              <w:rPr>
                <w:rFonts w:ascii="Calibri" w:eastAsia="標楷體" w:hAnsi="Calibri" w:hint="eastAsia"/>
                <w:szCs w:val="22"/>
              </w:rPr>
              <w:t>放下</w:t>
            </w:r>
            <w:r w:rsidRPr="00A222CC">
              <w:rPr>
                <w:rFonts w:ascii="Calibri" w:eastAsia="標楷體" w:hAnsi="Calibri"/>
                <w:szCs w:val="22"/>
              </w:rPr>
              <w:t>/</w:t>
            </w:r>
            <w:r w:rsidRPr="00A222CC">
              <w:rPr>
                <w:rFonts w:ascii="Calibri" w:eastAsia="標楷體" w:hAnsi="Calibri" w:hint="eastAsia"/>
                <w:szCs w:val="22"/>
              </w:rPr>
              <w:t>拿起你的鉛筆。</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Don't talk/shout. </w:t>
            </w:r>
            <w:r w:rsidRPr="00A222CC">
              <w:rPr>
                <w:rFonts w:ascii="Calibri" w:eastAsia="標楷體" w:hAnsi="Calibri" w:hint="eastAsia"/>
                <w:szCs w:val="22"/>
              </w:rPr>
              <w:t>別講話</w:t>
            </w:r>
            <w:r w:rsidRPr="00A222CC">
              <w:rPr>
                <w:rFonts w:ascii="Calibri" w:eastAsia="標楷體" w:hAnsi="Calibri"/>
                <w:szCs w:val="22"/>
              </w:rPr>
              <w:t>/</w:t>
            </w:r>
            <w:r w:rsidRPr="00A222CC">
              <w:rPr>
                <w:rFonts w:ascii="Calibri" w:eastAsia="標楷體" w:hAnsi="Calibri" w:hint="eastAsia"/>
                <w:szCs w:val="22"/>
              </w:rPr>
              <w:t>喊叫。</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Keep your voices low. </w:t>
            </w:r>
            <w:r w:rsidRPr="00A222CC">
              <w:rPr>
                <w:rFonts w:ascii="Calibri" w:eastAsia="標楷體" w:hAnsi="Calibri" w:hint="eastAsia"/>
                <w:szCs w:val="22"/>
              </w:rPr>
              <w:t>小聲一點。</w:t>
            </w:r>
          </w:p>
          <w:p w:rsidR="00336142" w:rsidRPr="00A222CC" w:rsidRDefault="00336142" w:rsidP="00DB7797">
            <w:pPr>
              <w:rPr>
                <w:rFonts w:ascii="Calibri" w:eastAsia="標楷體" w:hAnsi="Calibri"/>
                <w:szCs w:val="22"/>
              </w:rPr>
            </w:pPr>
            <w:r w:rsidRPr="00A222CC">
              <w:rPr>
                <w:rFonts w:ascii="Calibri" w:eastAsia="標楷體" w:hAnsi="Calibri"/>
                <w:szCs w:val="22"/>
              </w:rPr>
              <w:t>Be quiet</w:t>
            </w:r>
            <w:proofErr w:type="gramStart"/>
            <w:r w:rsidRPr="00A222CC">
              <w:rPr>
                <w:rFonts w:ascii="Calibri" w:eastAsia="標楷體" w:hAnsi="Calibri"/>
                <w:szCs w:val="22"/>
              </w:rPr>
              <w:t>./</w:t>
            </w:r>
            <w:proofErr w:type="gramEnd"/>
            <w:r w:rsidRPr="00A222CC">
              <w:rPr>
                <w:rFonts w:ascii="Calibri" w:eastAsia="標楷體" w:hAnsi="Calibri"/>
                <w:szCs w:val="22"/>
              </w:rPr>
              <w:t xml:space="preserve">Quiet (, please). </w:t>
            </w:r>
            <w:r w:rsidRPr="00A222CC">
              <w:rPr>
                <w:rFonts w:ascii="Calibri" w:eastAsia="標楷體" w:hAnsi="Calibri" w:hint="eastAsia"/>
                <w:szCs w:val="22"/>
              </w:rPr>
              <w:t>請安靜。</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Put your hands down. </w:t>
            </w:r>
            <w:r w:rsidRPr="00A222CC">
              <w:rPr>
                <w:rFonts w:ascii="Calibri" w:eastAsia="標楷體" w:hAnsi="Calibri" w:hint="eastAsia"/>
                <w:szCs w:val="22"/>
              </w:rPr>
              <w:t>把手放下。</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Put your hand down (, please). </w:t>
            </w:r>
            <w:r w:rsidRPr="00A222CC">
              <w:rPr>
                <w:rFonts w:ascii="Calibri" w:eastAsia="標楷體" w:hAnsi="Calibri" w:hint="eastAsia"/>
                <w:szCs w:val="22"/>
              </w:rPr>
              <w:t>請把手放下。</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Raise your hands. </w:t>
            </w:r>
            <w:r w:rsidRPr="00A222CC">
              <w:rPr>
                <w:rFonts w:ascii="Calibri" w:eastAsia="標楷體" w:hAnsi="Calibri" w:hint="eastAsia"/>
                <w:szCs w:val="22"/>
              </w:rPr>
              <w:t>把手舉起來。</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Raise your hand (, please). </w:t>
            </w:r>
            <w:r w:rsidRPr="00A222CC">
              <w:rPr>
                <w:rFonts w:ascii="Calibri" w:eastAsia="標楷體" w:hAnsi="Calibri" w:hint="eastAsia"/>
                <w:szCs w:val="22"/>
              </w:rPr>
              <w:t>請舉起你的手。</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You made progress on the test. </w:t>
            </w:r>
            <w:r w:rsidRPr="00A222CC">
              <w:rPr>
                <w:rFonts w:ascii="Calibri" w:eastAsia="標楷體" w:hAnsi="Calibri" w:hint="eastAsia"/>
                <w:szCs w:val="22"/>
              </w:rPr>
              <w:t>你考試有進步。</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Good try. </w:t>
            </w:r>
            <w:r w:rsidRPr="00A222CC">
              <w:rPr>
                <w:rFonts w:ascii="Calibri" w:eastAsia="標楷體" w:hAnsi="Calibri" w:hint="eastAsia"/>
                <w:szCs w:val="22"/>
              </w:rPr>
              <w:t>很好的嘗試。</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Take it easy. </w:t>
            </w:r>
            <w:r w:rsidRPr="00A222CC">
              <w:rPr>
                <w:rFonts w:ascii="Calibri" w:eastAsia="標楷體" w:hAnsi="Calibri" w:hint="eastAsia"/>
                <w:szCs w:val="22"/>
              </w:rPr>
              <w:t>放輕鬆。</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You can do it. </w:t>
            </w:r>
            <w:r w:rsidRPr="00A222CC">
              <w:rPr>
                <w:rFonts w:ascii="Calibri" w:eastAsia="標楷體" w:hAnsi="Calibri" w:hint="eastAsia"/>
                <w:szCs w:val="22"/>
              </w:rPr>
              <w:t>你做得到的。</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Well done. </w:t>
            </w:r>
            <w:r w:rsidRPr="00A222CC">
              <w:rPr>
                <w:rFonts w:ascii="Calibri" w:eastAsia="標楷體" w:hAnsi="Calibri" w:hint="eastAsia"/>
                <w:szCs w:val="22"/>
              </w:rPr>
              <w:t>做得好。</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Good job. </w:t>
            </w:r>
            <w:r w:rsidRPr="00A222CC">
              <w:rPr>
                <w:rFonts w:ascii="Calibri" w:eastAsia="標楷體" w:hAnsi="Calibri" w:hint="eastAsia"/>
                <w:szCs w:val="22"/>
              </w:rPr>
              <w:t>做得好。</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Are you ready? </w:t>
            </w:r>
            <w:r w:rsidRPr="00A222CC">
              <w:rPr>
                <w:rFonts w:ascii="Calibri" w:eastAsia="標楷體" w:hAnsi="Calibri" w:hint="eastAsia"/>
                <w:szCs w:val="22"/>
              </w:rPr>
              <w:t>你準備好了嗎</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Come here (, please). </w:t>
            </w:r>
            <w:r w:rsidRPr="00A222CC">
              <w:rPr>
                <w:rFonts w:ascii="Calibri" w:eastAsia="標楷體" w:hAnsi="Calibri" w:hint="eastAsia"/>
                <w:szCs w:val="22"/>
              </w:rPr>
              <w:t>請到這裡來。</w:t>
            </w:r>
          </w:p>
          <w:p w:rsidR="00336142" w:rsidRPr="00A222CC" w:rsidRDefault="00336142" w:rsidP="00DB7797">
            <w:pPr>
              <w:rPr>
                <w:rFonts w:ascii="Calibri" w:eastAsia="標楷體" w:hAnsi="Calibri"/>
                <w:szCs w:val="22"/>
              </w:rPr>
            </w:pPr>
            <w:r w:rsidRPr="00A222CC">
              <w:rPr>
                <w:rFonts w:ascii="Calibri" w:eastAsia="標楷體" w:hAnsi="Calibri"/>
                <w:szCs w:val="22"/>
              </w:rPr>
              <w:t>Listen</w:t>
            </w:r>
            <w:proofErr w:type="gramStart"/>
            <w:r w:rsidRPr="00A222CC">
              <w:rPr>
                <w:rFonts w:ascii="Calibri" w:eastAsia="標楷體" w:hAnsi="Calibri"/>
                <w:szCs w:val="22"/>
              </w:rPr>
              <w:t>!/</w:t>
            </w:r>
            <w:proofErr w:type="gramEnd"/>
            <w:r w:rsidRPr="00A222CC">
              <w:rPr>
                <w:rFonts w:ascii="Calibri" w:eastAsia="標楷體" w:hAnsi="Calibri"/>
                <w:szCs w:val="22"/>
              </w:rPr>
              <w:t xml:space="preserve">Listen to me!/Listen carefully! </w:t>
            </w:r>
            <w:r w:rsidRPr="00A222CC">
              <w:rPr>
                <w:rFonts w:ascii="Calibri" w:eastAsia="標楷體" w:hAnsi="Calibri" w:hint="eastAsia"/>
                <w:szCs w:val="22"/>
              </w:rPr>
              <w:t>聽</w:t>
            </w:r>
            <w:r w:rsidRPr="00A222CC">
              <w:rPr>
                <w:rFonts w:ascii="Calibri" w:eastAsia="標楷體" w:hAnsi="Calibri"/>
                <w:szCs w:val="22"/>
              </w:rPr>
              <w:t>!/</w:t>
            </w:r>
            <w:r w:rsidRPr="00A222CC">
              <w:rPr>
                <w:rFonts w:ascii="Calibri" w:eastAsia="標楷體" w:hAnsi="Calibri" w:hint="eastAsia"/>
                <w:szCs w:val="22"/>
              </w:rPr>
              <w:t>聽我說</w:t>
            </w:r>
            <w:r w:rsidRPr="00A222CC">
              <w:rPr>
                <w:rFonts w:ascii="Calibri" w:eastAsia="標楷體" w:hAnsi="Calibri"/>
                <w:szCs w:val="22"/>
              </w:rPr>
              <w:t>!/</w:t>
            </w:r>
            <w:r w:rsidRPr="00A222CC">
              <w:rPr>
                <w:rFonts w:ascii="Calibri" w:eastAsia="標楷體" w:hAnsi="Calibri" w:hint="eastAsia"/>
                <w:szCs w:val="22"/>
              </w:rPr>
              <w:t>仔細聽</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Look</w:t>
            </w:r>
            <w:proofErr w:type="gramStart"/>
            <w:r w:rsidRPr="00A222CC">
              <w:rPr>
                <w:rFonts w:ascii="Calibri" w:eastAsia="標楷體" w:hAnsi="Calibri"/>
                <w:szCs w:val="22"/>
              </w:rPr>
              <w:t>!/</w:t>
            </w:r>
            <w:proofErr w:type="gramEnd"/>
            <w:r w:rsidRPr="00A222CC">
              <w:rPr>
                <w:rFonts w:ascii="Calibri" w:eastAsia="標楷體" w:hAnsi="Calibri"/>
                <w:szCs w:val="22"/>
              </w:rPr>
              <w:t xml:space="preserve">Look here! </w:t>
            </w:r>
            <w:r w:rsidRPr="00A222CC">
              <w:rPr>
                <w:rFonts w:ascii="Calibri" w:eastAsia="標楷體" w:hAnsi="Calibri" w:hint="eastAsia"/>
                <w:szCs w:val="22"/>
              </w:rPr>
              <w:t>看</w:t>
            </w:r>
            <w:r w:rsidRPr="00A222CC">
              <w:rPr>
                <w:rFonts w:ascii="Calibri" w:eastAsia="標楷體" w:hAnsi="Calibri"/>
                <w:szCs w:val="22"/>
              </w:rPr>
              <w:t>!/</w:t>
            </w:r>
            <w:r w:rsidRPr="00A222CC">
              <w:rPr>
                <w:rFonts w:ascii="Calibri" w:eastAsia="標楷體" w:hAnsi="Calibri" w:hint="eastAsia"/>
                <w:szCs w:val="22"/>
              </w:rPr>
              <w:t>看這裡</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Open/Close your book. </w:t>
            </w:r>
            <w:r w:rsidRPr="00A222CC">
              <w:rPr>
                <w:rFonts w:ascii="Calibri" w:eastAsia="標楷體" w:hAnsi="Calibri" w:hint="eastAsia"/>
                <w:szCs w:val="22"/>
              </w:rPr>
              <w:t>翻開</w:t>
            </w:r>
            <w:r w:rsidRPr="00A222CC">
              <w:rPr>
                <w:rFonts w:ascii="Calibri" w:eastAsia="標楷體" w:hAnsi="Calibri"/>
                <w:szCs w:val="22"/>
              </w:rPr>
              <w:t>/</w:t>
            </w:r>
            <w:proofErr w:type="gramStart"/>
            <w:r w:rsidRPr="00A222CC">
              <w:rPr>
                <w:rFonts w:ascii="Calibri" w:eastAsia="標楷體" w:hAnsi="Calibri" w:hint="eastAsia"/>
                <w:szCs w:val="22"/>
              </w:rPr>
              <w:t>闔</w:t>
            </w:r>
            <w:proofErr w:type="gramEnd"/>
            <w:r w:rsidRPr="00A222CC">
              <w:rPr>
                <w:rFonts w:ascii="Calibri" w:eastAsia="標楷體" w:hAnsi="Calibri" w:hint="eastAsia"/>
                <w:szCs w:val="22"/>
              </w:rPr>
              <w:t>上你的書。</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Stand up (, please). </w:t>
            </w:r>
            <w:r w:rsidRPr="00A222CC">
              <w:rPr>
                <w:rFonts w:ascii="Calibri" w:eastAsia="標楷體" w:hAnsi="Calibri" w:hint="eastAsia"/>
                <w:szCs w:val="22"/>
              </w:rPr>
              <w:t>請站起來。</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Take out/Put away your book. </w:t>
            </w:r>
            <w:r w:rsidRPr="00A222CC">
              <w:rPr>
                <w:rFonts w:ascii="Calibri" w:eastAsia="標楷體" w:hAnsi="Calibri" w:hint="eastAsia"/>
                <w:szCs w:val="22"/>
              </w:rPr>
              <w:t>把你的書拿出來</w:t>
            </w:r>
            <w:r w:rsidRPr="00A222CC">
              <w:rPr>
                <w:rFonts w:ascii="Calibri" w:eastAsia="標楷體" w:hAnsi="Calibri"/>
                <w:szCs w:val="22"/>
              </w:rPr>
              <w:t>/</w:t>
            </w:r>
            <w:r w:rsidRPr="00A222CC">
              <w:rPr>
                <w:rFonts w:ascii="Calibri" w:eastAsia="標楷體" w:hAnsi="Calibri" w:hint="eastAsia"/>
                <w:szCs w:val="22"/>
              </w:rPr>
              <w:t>收起來。</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Thank you. </w:t>
            </w:r>
            <w:r w:rsidRPr="00A222CC">
              <w:rPr>
                <w:rFonts w:ascii="Calibri" w:eastAsia="標楷體" w:hAnsi="Calibri" w:hint="eastAsia"/>
                <w:szCs w:val="22"/>
              </w:rPr>
              <w:t>謝謝。</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You’re welcome. </w:t>
            </w:r>
            <w:r w:rsidRPr="00A222CC">
              <w:rPr>
                <w:rFonts w:ascii="Calibri" w:eastAsia="標楷體" w:hAnsi="Calibri" w:hint="eastAsia"/>
                <w:szCs w:val="22"/>
              </w:rPr>
              <w:t>不客氣。</w:t>
            </w:r>
          </w:p>
          <w:p w:rsidR="00336142" w:rsidRPr="00A222CC" w:rsidRDefault="00336142" w:rsidP="00DB7797">
            <w:pPr>
              <w:rPr>
                <w:rFonts w:ascii="Calibri" w:eastAsia="標楷體" w:hAnsi="Calibri"/>
                <w:szCs w:val="22"/>
              </w:rPr>
            </w:pPr>
            <w:r w:rsidRPr="00A222CC">
              <w:rPr>
                <w:rFonts w:ascii="Calibri" w:eastAsia="標楷體" w:hAnsi="Calibri"/>
                <w:szCs w:val="22"/>
              </w:rPr>
              <w:lastRenderedPageBreak/>
              <w:t xml:space="preserve">Any questions? </w:t>
            </w:r>
            <w:r w:rsidRPr="00A222CC">
              <w:rPr>
                <w:rFonts w:ascii="Calibri" w:eastAsia="標楷體" w:hAnsi="Calibri" w:hint="eastAsia"/>
                <w:szCs w:val="22"/>
              </w:rPr>
              <w:t>有任何問題嗎</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It’s your turn. </w:t>
            </w:r>
            <w:r w:rsidRPr="00A222CC">
              <w:rPr>
                <w:rFonts w:ascii="Calibri" w:eastAsia="標楷體" w:hAnsi="Calibri" w:hint="eastAsia"/>
                <w:szCs w:val="22"/>
              </w:rPr>
              <w:t>輪到你了</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Write down the word/sentence (, please). </w:t>
            </w:r>
            <w:r w:rsidRPr="00A222CC">
              <w:rPr>
                <w:rFonts w:ascii="Calibri" w:eastAsia="標楷體" w:hAnsi="Calibri" w:hint="eastAsia"/>
                <w:szCs w:val="22"/>
              </w:rPr>
              <w:t>請寫下這個字</w:t>
            </w:r>
            <w:r w:rsidRPr="00A222CC">
              <w:rPr>
                <w:rFonts w:ascii="Calibri" w:eastAsia="標楷體" w:hAnsi="Calibri"/>
                <w:szCs w:val="22"/>
              </w:rPr>
              <w:t>/</w:t>
            </w:r>
            <w:r w:rsidRPr="00A222CC">
              <w:rPr>
                <w:rFonts w:ascii="Calibri" w:eastAsia="標楷體" w:hAnsi="Calibri" w:hint="eastAsia"/>
                <w:szCs w:val="22"/>
              </w:rPr>
              <w:t>句子。</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Are you done/finished? </w:t>
            </w:r>
            <w:r w:rsidRPr="00A222CC">
              <w:rPr>
                <w:rFonts w:ascii="Calibri" w:eastAsia="標楷體" w:hAnsi="Calibri" w:hint="eastAsia"/>
                <w:szCs w:val="22"/>
              </w:rPr>
              <w:t>你完成了嗎</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Go on</w:t>
            </w:r>
            <w:proofErr w:type="gramStart"/>
            <w:r w:rsidRPr="00A222CC">
              <w:rPr>
                <w:rFonts w:ascii="Calibri" w:eastAsia="標楷體" w:hAnsi="Calibri"/>
                <w:szCs w:val="22"/>
              </w:rPr>
              <w:t>./</w:t>
            </w:r>
            <w:proofErr w:type="gramEnd"/>
            <w:r w:rsidRPr="00A222CC">
              <w:rPr>
                <w:rFonts w:ascii="Calibri" w:eastAsia="標楷體" w:hAnsi="Calibri"/>
                <w:szCs w:val="22"/>
              </w:rPr>
              <w:t xml:space="preserve">Continue. </w:t>
            </w:r>
            <w:r w:rsidRPr="00A222CC">
              <w:rPr>
                <w:rFonts w:ascii="Calibri" w:eastAsia="標楷體" w:hAnsi="Calibri" w:hint="eastAsia"/>
                <w:szCs w:val="22"/>
              </w:rPr>
              <w:t>繼續。</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Hurry up (, please). </w:t>
            </w:r>
            <w:r w:rsidRPr="00A222CC">
              <w:rPr>
                <w:rFonts w:ascii="Calibri" w:eastAsia="標楷體" w:hAnsi="Calibri" w:hint="eastAsia"/>
                <w:szCs w:val="22"/>
              </w:rPr>
              <w:t>請快一些。</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Make a sentence (, please). </w:t>
            </w:r>
            <w:proofErr w:type="gramStart"/>
            <w:r w:rsidRPr="00A222CC">
              <w:rPr>
                <w:rFonts w:ascii="Calibri" w:eastAsia="標楷體" w:hAnsi="Calibri" w:hint="eastAsia"/>
                <w:szCs w:val="22"/>
              </w:rPr>
              <w:t>請造一個</w:t>
            </w:r>
            <w:proofErr w:type="gramEnd"/>
            <w:r w:rsidRPr="00A222CC">
              <w:rPr>
                <w:rFonts w:ascii="Calibri" w:eastAsia="標楷體" w:hAnsi="Calibri" w:hint="eastAsia"/>
                <w:szCs w:val="22"/>
              </w:rPr>
              <w:t>句子。</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Share the book (with your friends). </w:t>
            </w:r>
            <w:r w:rsidRPr="00A222CC">
              <w:rPr>
                <w:rFonts w:ascii="Calibri" w:eastAsia="標楷體" w:hAnsi="Calibri" w:hint="eastAsia"/>
                <w:szCs w:val="22"/>
              </w:rPr>
              <w:t>請共用這本書。</w:t>
            </w:r>
          </w:p>
          <w:p w:rsidR="00336142" w:rsidRPr="00A222CC" w:rsidRDefault="00336142" w:rsidP="00DB7797">
            <w:pPr>
              <w:rPr>
                <w:rFonts w:ascii="Calibri" w:eastAsia="標楷體" w:hAnsi="Calibri"/>
                <w:szCs w:val="22"/>
              </w:rPr>
            </w:pPr>
            <w:r w:rsidRPr="00A222CC">
              <w:rPr>
                <w:rFonts w:ascii="Calibri" w:eastAsia="標楷體" w:hAnsi="Calibri"/>
                <w:szCs w:val="22"/>
              </w:rPr>
              <w:t>What happened</w:t>
            </w:r>
            <w:proofErr w:type="gramStart"/>
            <w:r w:rsidRPr="00A222CC">
              <w:rPr>
                <w:rFonts w:ascii="Calibri" w:eastAsia="標楷體" w:hAnsi="Calibri"/>
                <w:szCs w:val="22"/>
              </w:rPr>
              <w:t>?/</w:t>
            </w:r>
            <w:proofErr w:type="gramEnd"/>
            <w:r w:rsidRPr="00A222CC">
              <w:rPr>
                <w:rFonts w:ascii="Calibri" w:eastAsia="標楷體" w:hAnsi="Calibri"/>
                <w:szCs w:val="22"/>
              </w:rPr>
              <w:t xml:space="preserve">What’s the matter? </w:t>
            </w:r>
            <w:r w:rsidRPr="00A222CC">
              <w:rPr>
                <w:rFonts w:ascii="Calibri" w:eastAsia="標楷體" w:hAnsi="Calibri" w:hint="eastAsia"/>
                <w:szCs w:val="22"/>
              </w:rPr>
              <w:t>發生什麼事</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Work in pairs/groups. </w:t>
            </w:r>
            <w:r w:rsidRPr="00A222CC">
              <w:rPr>
                <w:rFonts w:ascii="Calibri" w:eastAsia="標楷體" w:hAnsi="Calibri" w:hint="eastAsia"/>
                <w:szCs w:val="22"/>
              </w:rPr>
              <w:t>兩人一組</w:t>
            </w:r>
            <w:r w:rsidRPr="00A222CC">
              <w:rPr>
                <w:rFonts w:ascii="Calibri" w:eastAsia="標楷體" w:hAnsi="Calibri"/>
                <w:szCs w:val="22"/>
              </w:rPr>
              <w:t>/</w:t>
            </w:r>
            <w:r w:rsidRPr="00A222CC">
              <w:rPr>
                <w:rFonts w:ascii="Calibri" w:eastAsia="標楷體" w:hAnsi="Calibri" w:hint="eastAsia"/>
                <w:szCs w:val="22"/>
              </w:rPr>
              <w:t>分組練習</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(Speak) Louder (, please). </w:t>
            </w:r>
            <w:r w:rsidRPr="00A222CC">
              <w:rPr>
                <w:rFonts w:ascii="Calibri" w:eastAsia="標楷體" w:hAnsi="Calibri" w:hint="eastAsia"/>
                <w:szCs w:val="22"/>
              </w:rPr>
              <w:t>請說大聲一點。</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lastRenderedPageBreak/>
              <w:t xml:space="preserve">教學內容說明 </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(單字、句型、對話的解釋、文法</w:t>
            </w:r>
            <w:proofErr w:type="gramStart"/>
            <w:r w:rsidRPr="00A222CC">
              <w:rPr>
                <w:rFonts w:ascii="標楷體" w:eastAsia="標楷體" w:hAnsi="標楷體" w:hint="eastAsia"/>
                <w:szCs w:val="22"/>
              </w:rPr>
              <w:t>和語用</w:t>
            </w:r>
            <w:proofErr w:type="gramEnd"/>
            <w:r w:rsidRPr="00A222CC">
              <w:rPr>
                <w:rFonts w:ascii="標楷體" w:eastAsia="標楷體" w:hAnsi="標楷體" w:hint="eastAsia"/>
                <w:szCs w:val="22"/>
              </w:rPr>
              <w:t>等，有助於學生學習理解的說明用語)</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Let’s read/count (together). </w:t>
            </w:r>
            <w:r w:rsidRPr="00A222CC">
              <w:rPr>
                <w:rFonts w:ascii="Calibri" w:eastAsia="標楷體" w:hAnsi="Calibri" w:hint="eastAsia"/>
                <w:szCs w:val="22"/>
              </w:rPr>
              <w:t>我們一起讀</w:t>
            </w:r>
            <w:r w:rsidRPr="00A222CC">
              <w:rPr>
                <w:rFonts w:ascii="Calibri" w:eastAsia="標楷體" w:hAnsi="Calibri"/>
                <w:szCs w:val="22"/>
              </w:rPr>
              <w:t>/</w:t>
            </w:r>
            <w:r w:rsidRPr="00A222CC">
              <w:rPr>
                <w:rFonts w:ascii="Calibri" w:eastAsia="標楷體" w:hAnsi="Calibri" w:hint="eastAsia"/>
                <w:szCs w:val="22"/>
              </w:rPr>
              <w:t>數。</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Point to the word “cat”. </w:t>
            </w:r>
            <w:r w:rsidRPr="00A222CC">
              <w:rPr>
                <w:rFonts w:ascii="Calibri" w:eastAsia="標楷體" w:hAnsi="Calibri" w:hint="eastAsia"/>
                <w:szCs w:val="22"/>
              </w:rPr>
              <w:t>請指出</w:t>
            </w:r>
            <w:r w:rsidRPr="00A222CC">
              <w:rPr>
                <w:rFonts w:ascii="Calibri" w:eastAsia="標楷體" w:hAnsi="Calibri"/>
                <w:szCs w:val="22"/>
              </w:rPr>
              <w:t>cat</w:t>
            </w:r>
            <w:r w:rsidRPr="00A222CC">
              <w:rPr>
                <w:rFonts w:ascii="Calibri" w:eastAsia="標楷體" w:hAnsi="Calibri" w:hint="eastAsia"/>
                <w:szCs w:val="22"/>
              </w:rPr>
              <w:t>這個字。</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Please spell the word “book”. </w:t>
            </w:r>
            <w:proofErr w:type="gramStart"/>
            <w:r w:rsidRPr="00A222CC">
              <w:rPr>
                <w:rFonts w:ascii="Calibri" w:eastAsia="標楷體" w:hAnsi="Calibri" w:hint="eastAsia"/>
                <w:szCs w:val="22"/>
              </w:rPr>
              <w:t>請拼出</w:t>
            </w:r>
            <w:proofErr w:type="gramEnd"/>
            <w:r w:rsidRPr="00A222CC">
              <w:rPr>
                <w:rFonts w:ascii="Calibri" w:eastAsia="標楷體" w:hAnsi="Calibri"/>
                <w:szCs w:val="22"/>
              </w:rPr>
              <w:t>book</w:t>
            </w:r>
            <w:r w:rsidRPr="00A222CC">
              <w:rPr>
                <w:rFonts w:ascii="Calibri" w:eastAsia="標楷體" w:hAnsi="Calibri" w:hint="eastAsia"/>
                <w:szCs w:val="22"/>
              </w:rPr>
              <w:t>這個字。</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Circle the word “fish”. </w:t>
            </w:r>
            <w:proofErr w:type="gramStart"/>
            <w:r w:rsidRPr="00A222CC">
              <w:rPr>
                <w:rFonts w:ascii="Calibri" w:eastAsia="標楷體" w:hAnsi="Calibri" w:hint="eastAsia"/>
                <w:szCs w:val="22"/>
              </w:rPr>
              <w:t>請圈出</w:t>
            </w:r>
            <w:proofErr w:type="gramEnd"/>
            <w:r w:rsidRPr="00A222CC">
              <w:rPr>
                <w:rFonts w:ascii="Calibri" w:eastAsia="標楷體" w:hAnsi="Calibri"/>
                <w:szCs w:val="22"/>
              </w:rPr>
              <w:t>fish</w:t>
            </w:r>
            <w:r w:rsidRPr="00A222CC">
              <w:rPr>
                <w:rFonts w:ascii="Calibri" w:eastAsia="標楷體" w:hAnsi="Calibri" w:hint="eastAsia"/>
                <w:szCs w:val="22"/>
              </w:rPr>
              <w:t>這個字。</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t>活動規則說明</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(分組、活動步驟、遊戲規則、任務指派等說明用語)</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I need five volunteers. </w:t>
            </w:r>
            <w:r w:rsidRPr="00A222CC">
              <w:rPr>
                <w:rFonts w:ascii="Calibri" w:eastAsia="標楷體" w:hAnsi="Calibri" w:hint="eastAsia"/>
                <w:szCs w:val="22"/>
              </w:rPr>
              <w:t>我需要五個自願者。</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Any volunteers? </w:t>
            </w:r>
            <w:r w:rsidRPr="00A222CC">
              <w:rPr>
                <w:rFonts w:ascii="Calibri" w:eastAsia="標楷體" w:hAnsi="Calibri" w:hint="eastAsia"/>
                <w:szCs w:val="22"/>
              </w:rPr>
              <w:t>有沒有人自願</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Line up (, please). </w:t>
            </w:r>
            <w:r w:rsidRPr="00A222CC">
              <w:rPr>
                <w:rFonts w:ascii="Calibri" w:eastAsia="標楷體" w:hAnsi="Calibri" w:hint="eastAsia"/>
                <w:szCs w:val="22"/>
              </w:rPr>
              <w:t>請排隊。</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t>活動進行中的指導用語</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(行間巡視指導用語、引導回答、糾正錯誤等指導用語)</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Don’t cut in line. </w:t>
            </w:r>
            <w:r w:rsidRPr="00A222CC">
              <w:rPr>
                <w:rFonts w:ascii="Calibri" w:eastAsia="標楷體" w:hAnsi="Calibri" w:hint="eastAsia"/>
                <w:szCs w:val="22"/>
              </w:rPr>
              <w:t>別插隊。</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Go back to your seat, please. </w:t>
            </w:r>
            <w:r w:rsidRPr="00A222CC">
              <w:rPr>
                <w:rFonts w:ascii="Calibri" w:eastAsia="標楷體" w:hAnsi="Calibri" w:hint="eastAsia"/>
                <w:szCs w:val="22"/>
              </w:rPr>
              <w:t>請回座。</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Whose turn is it? </w:t>
            </w:r>
            <w:r w:rsidRPr="00A222CC">
              <w:rPr>
                <w:rFonts w:ascii="Calibri" w:eastAsia="標楷體" w:hAnsi="Calibri" w:hint="eastAsia"/>
                <w:szCs w:val="22"/>
              </w:rPr>
              <w:t>輪到誰了</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Who’s next? </w:t>
            </w:r>
            <w:r w:rsidRPr="00A222CC">
              <w:rPr>
                <w:rFonts w:ascii="Calibri" w:eastAsia="標楷體" w:hAnsi="Calibri" w:hint="eastAsia"/>
                <w:szCs w:val="22"/>
              </w:rPr>
              <w:t>誰是下一個</w:t>
            </w:r>
            <w:r w:rsidRPr="00A222CC">
              <w:rPr>
                <w:rFonts w:ascii="Calibri" w:eastAsia="標楷體" w:hAnsi="Calibri"/>
                <w:szCs w:val="22"/>
              </w:rPr>
              <w:t>?</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That’s okay/all right. </w:t>
            </w:r>
            <w:r w:rsidRPr="00A222CC">
              <w:rPr>
                <w:rFonts w:ascii="Calibri" w:eastAsia="標楷體" w:hAnsi="Calibri" w:hint="eastAsia"/>
                <w:szCs w:val="22"/>
              </w:rPr>
              <w:t>沒關係。</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Keep trying. </w:t>
            </w:r>
            <w:r w:rsidRPr="00A222CC">
              <w:rPr>
                <w:rFonts w:ascii="Calibri" w:eastAsia="標楷體" w:hAnsi="Calibri" w:hint="eastAsia"/>
                <w:szCs w:val="22"/>
              </w:rPr>
              <w:t>繼續嘗試。</w:t>
            </w:r>
            <w:r w:rsidRPr="00A222CC">
              <w:rPr>
                <w:rFonts w:ascii="Calibri" w:eastAsia="標楷體" w:hAnsi="Calibri"/>
                <w:szCs w:val="22"/>
              </w:rPr>
              <w:t xml:space="preserve"> </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Let me help you. </w:t>
            </w:r>
            <w:r w:rsidRPr="00A222CC">
              <w:rPr>
                <w:rFonts w:ascii="Calibri" w:eastAsia="標楷體" w:hAnsi="Calibri" w:hint="eastAsia"/>
                <w:szCs w:val="22"/>
              </w:rPr>
              <w:t>讓我來幫你。</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Time’s up. </w:t>
            </w:r>
            <w:r w:rsidRPr="00A222CC">
              <w:rPr>
                <w:rFonts w:ascii="Calibri" w:eastAsia="標楷體" w:hAnsi="Calibri" w:hint="eastAsia"/>
                <w:szCs w:val="22"/>
              </w:rPr>
              <w:t>時間到。</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t>作業指導用語</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(指派作業、訂正作業、收發作業用語)</w:t>
            </w: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Hand in your homework to your group leader now. </w:t>
            </w:r>
            <w:r w:rsidRPr="00A222CC">
              <w:rPr>
                <w:rFonts w:ascii="Calibri" w:eastAsia="標楷體" w:hAnsi="Calibri" w:hint="eastAsia"/>
                <w:szCs w:val="22"/>
              </w:rPr>
              <w:t>現在把回家功課交給各組組長。</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Please hand in the communication notebooks. </w:t>
            </w:r>
            <w:proofErr w:type="gramStart"/>
            <w:r w:rsidRPr="00A222CC">
              <w:rPr>
                <w:rFonts w:ascii="Calibri" w:eastAsia="標楷體" w:hAnsi="Calibri" w:hint="eastAsia"/>
                <w:szCs w:val="22"/>
              </w:rPr>
              <w:t>請交聯絡</w:t>
            </w:r>
            <w:proofErr w:type="gramEnd"/>
            <w:r w:rsidRPr="00A222CC">
              <w:rPr>
                <w:rFonts w:ascii="Calibri" w:eastAsia="標楷體" w:hAnsi="Calibri" w:hint="eastAsia"/>
                <w:szCs w:val="22"/>
              </w:rPr>
              <w:t>簿。</w:t>
            </w:r>
            <w:r w:rsidRPr="00A222CC">
              <w:rPr>
                <w:rFonts w:ascii="Calibri" w:eastAsia="標楷體" w:hAnsi="Calibri"/>
                <w:szCs w:val="22"/>
              </w:rPr>
              <w:t xml:space="preserve"> </w:t>
            </w:r>
          </w:p>
        </w:tc>
      </w:tr>
      <w:tr w:rsidR="00336142" w:rsidRPr="00A222CC" w:rsidTr="00DB7797">
        <w:tc>
          <w:tcPr>
            <w:tcW w:w="1501" w:type="pct"/>
            <w:tcBorders>
              <w:top w:val="single" w:sz="4" w:space="0" w:color="auto"/>
              <w:left w:val="single" w:sz="4" w:space="0" w:color="auto"/>
              <w:bottom w:val="single" w:sz="4" w:space="0" w:color="auto"/>
              <w:right w:val="single" w:sz="4" w:space="0" w:color="auto"/>
            </w:tcBorders>
          </w:tcPr>
          <w:p w:rsidR="00336142" w:rsidRPr="00A222CC" w:rsidRDefault="00336142" w:rsidP="00336142">
            <w:pPr>
              <w:numPr>
                <w:ilvl w:val="0"/>
                <w:numId w:val="2"/>
              </w:numPr>
              <w:rPr>
                <w:rFonts w:ascii="標楷體" w:eastAsia="標楷體" w:hAnsi="標楷體"/>
                <w:b/>
                <w:szCs w:val="22"/>
              </w:rPr>
            </w:pPr>
            <w:r w:rsidRPr="00A222CC">
              <w:rPr>
                <w:rFonts w:ascii="標楷體" w:eastAsia="標楷體" w:hAnsi="標楷體" w:hint="eastAsia"/>
                <w:b/>
                <w:szCs w:val="22"/>
              </w:rPr>
              <w:t>其他</w:t>
            </w:r>
          </w:p>
          <w:p w:rsidR="00336142" w:rsidRPr="00A222CC" w:rsidRDefault="00336142" w:rsidP="00DB7797">
            <w:pPr>
              <w:ind w:left="360"/>
              <w:rPr>
                <w:rFonts w:ascii="標楷體" w:eastAsia="標楷體" w:hAnsi="標楷體"/>
                <w:szCs w:val="22"/>
              </w:rPr>
            </w:pPr>
          </w:p>
        </w:tc>
        <w:tc>
          <w:tcPr>
            <w:tcW w:w="3499"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Calibri" w:eastAsia="標楷體" w:hAnsi="Calibri"/>
                <w:szCs w:val="22"/>
              </w:rPr>
            </w:pPr>
            <w:r w:rsidRPr="00A222CC">
              <w:rPr>
                <w:rFonts w:ascii="Calibri" w:eastAsia="標楷體" w:hAnsi="Calibri"/>
                <w:szCs w:val="22"/>
              </w:rPr>
              <w:t xml:space="preserve">Pack up your books. </w:t>
            </w:r>
            <w:proofErr w:type="gramStart"/>
            <w:r w:rsidRPr="00A222CC">
              <w:rPr>
                <w:rFonts w:ascii="Calibri" w:eastAsia="標楷體" w:hAnsi="Calibri" w:hint="eastAsia"/>
                <w:szCs w:val="22"/>
              </w:rPr>
              <w:t>把書收進</w:t>
            </w:r>
            <w:proofErr w:type="gramEnd"/>
            <w:r w:rsidRPr="00A222CC">
              <w:rPr>
                <w:rFonts w:ascii="Calibri" w:eastAsia="標楷體" w:hAnsi="Calibri" w:hint="eastAsia"/>
                <w:szCs w:val="22"/>
              </w:rPr>
              <w:t>書包。</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Push your chair in. </w:t>
            </w:r>
            <w:r w:rsidRPr="00A222CC">
              <w:rPr>
                <w:rFonts w:ascii="Calibri" w:eastAsia="標楷體" w:hAnsi="Calibri" w:hint="eastAsia"/>
                <w:szCs w:val="22"/>
              </w:rPr>
              <w:t>把椅子靠攏。</w:t>
            </w:r>
            <w:r w:rsidRPr="00A222CC">
              <w:rPr>
                <w:rFonts w:ascii="Calibri" w:eastAsia="標楷體" w:hAnsi="Calibri"/>
                <w:szCs w:val="22"/>
              </w:rPr>
              <w:t xml:space="preserve"> </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Students on duty please clean the board. </w:t>
            </w:r>
            <w:r w:rsidRPr="00A222CC">
              <w:rPr>
                <w:rFonts w:ascii="Calibri" w:eastAsia="標楷體" w:hAnsi="Calibri" w:hint="eastAsia"/>
                <w:szCs w:val="22"/>
              </w:rPr>
              <w:t>請值日生擦黑板。</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Do me a favor. </w:t>
            </w:r>
            <w:r w:rsidRPr="00A222CC">
              <w:rPr>
                <w:rFonts w:ascii="Calibri" w:eastAsia="標楷體" w:hAnsi="Calibri" w:hint="eastAsia"/>
                <w:szCs w:val="22"/>
              </w:rPr>
              <w:t>幫我一個忙。</w:t>
            </w:r>
          </w:p>
          <w:p w:rsidR="00336142" w:rsidRPr="00A222CC" w:rsidRDefault="00336142" w:rsidP="00DB7797">
            <w:pPr>
              <w:rPr>
                <w:rFonts w:ascii="Calibri" w:eastAsia="標楷體" w:hAnsi="Calibri"/>
                <w:szCs w:val="22"/>
              </w:rPr>
            </w:pPr>
            <w:r w:rsidRPr="00A222CC">
              <w:rPr>
                <w:rFonts w:ascii="Calibri" w:eastAsia="標楷體" w:hAnsi="Calibri"/>
                <w:szCs w:val="22"/>
              </w:rPr>
              <w:t xml:space="preserve">Give me a hand (, please). </w:t>
            </w:r>
            <w:r w:rsidRPr="00A222CC">
              <w:rPr>
                <w:rFonts w:ascii="Calibri" w:eastAsia="標楷體" w:hAnsi="Calibri" w:hint="eastAsia"/>
                <w:szCs w:val="22"/>
              </w:rPr>
              <w:t>請幫我一個忙。</w:t>
            </w:r>
          </w:p>
          <w:p w:rsidR="00336142" w:rsidRPr="00A222CC" w:rsidRDefault="00336142" w:rsidP="00DB7797">
            <w:pPr>
              <w:rPr>
                <w:rFonts w:ascii="Calibri" w:eastAsia="標楷體" w:hAnsi="Calibri"/>
                <w:szCs w:val="22"/>
              </w:rPr>
            </w:pPr>
            <w:r w:rsidRPr="00A222CC">
              <w:rPr>
                <w:rFonts w:ascii="Calibri" w:eastAsia="標楷體" w:hAnsi="Calibri"/>
                <w:szCs w:val="22"/>
              </w:rPr>
              <w:t>Goodbye</w:t>
            </w:r>
            <w:proofErr w:type="gramStart"/>
            <w:r w:rsidRPr="00A222CC">
              <w:rPr>
                <w:rFonts w:ascii="Calibri" w:eastAsia="標楷體" w:hAnsi="Calibri"/>
                <w:szCs w:val="22"/>
              </w:rPr>
              <w:t>./</w:t>
            </w:r>
            <w:proofErr w:type="gramEnd"/>
            <w:r w:rsidRPr="00A222CC">
              <w:rPr>
                <w:rFonts w:ascii="Calibri" w:eastAsia="標楷體" w:hAnsi="Calibri"/>
                <w:szCs w:val="22"/>
              </w:rPr>
              <w:t xml:space="preserve">Bye. </w:t>
            </w:r>
            <w:r w:rsidRPr="00A222CC">
              <w:rPr>
                <w:rFonts w:ascii="Calibri" w:eastAsia="標楷體" w:hAnsi="Calibri" w:hint="eastAsia"/>
                <w:szCs w:val="22"/>
              </w:rPr>
              <w:t>再見。</w:t>
            </w:r>
          </w:p>
        </w:tc>
      </w:tr>
    </w:tbl>
    <w:p w:rsidR="00336142" w:rsidRDefault="00336142" w:rsidP="00336142">
      <w:pPr>
        <w:rPr>
          <w:rFonts w:ascii="標楷體" w:eastAsia="標楷體" w:hAnsi="標楷體" w:hint="eastAsia"/>
          <w:sz w:val="28"/>
          <w:szCs w:val="28"/>
        </w:rPr>
      </w:pPr>
    </w:p>
    <w:p w:rsidR="00336142" w:rsidRPr="00A222CC" w:rsidRDefault="00336142" w:rsidP="00336142">
      <w:pPr>
        <w:rPr>
          <w:rFonts w:ascii="標楷體" w:eastAsia="標楷體" w:hAnsi="標楷體" w:hint="eastAsia"/>
          <w:sz w:val="28"/>
          <w:szCs w:val="28"/>
        </w:rPr>
      </w:pPr>
      <w:r w:rsidRPr="00A222CC">
        <w:rPr>
          <w:rFonts w:ascii="標楷體" w:eastAsia="標楷體" w:hAnsi="標楷體" w:hint="eastAsia"/>
          <w:sz w:val="28"/>
          <w:szCs w:val="28"/>
        </w:rPr>
        <w:lastRenderedPageBreak/>
        <w:t>附件二</w:t>
      </w:r>
    </w:p>
    <w:p w:rsidR="00336142" w:rsidRPr="00A222CC" w:rsidRDefault="00336142" w:rsidP="00336142">
      <w:pPr>
        <w:jc w:val="center"/>
        <w:rPr>
          <w:rFonts w:ascii="標楷體" w:eastAsia="標楷體" w:hAnsi="標楷體" w:hint="eastAsia"/>
          <w:b/>
          <w:sz w:val="36"/>
          <w:szCs w:val="36"/>
        </w:rPr>
      </w:pPr>
      <w:r w:rsidRPr="00A222CC">
        <w:rPr>
          <w:rFonts w:ascii="標楷體" w:eastAsia="標楷體" w:hAnsi="標楷體" w:hint="eastAsia"/>
          <w:b/>
          <w:sz w:val="36"/>
          <w:szCs w:val="36"/>
        </w:rPr>
        <w:t>臺北市國民小學全英語授課自我檢核表</w:t>
      </w:r>
    </w:p>
    <w:p w:rsidR="00336142" w:rsidRPr="00A222CC" w:rsidRDefault="00336142" w:rsidP="00336142">
      <w:pPr>
        <w:rPr>
          <w:rFonts w:ascii="標楷體" w:eastAsia="標楷體" w:hAnsi="標楷體" w:hint="eastAsia"/>
          <w:sz w:val="28"/>
          <w:szCs w:val="28"/>
        </w:rPr>
      </w:pPr>
      <w:r w:rsidRPr="00A222CC">
        <w:rPr>
          <w:rFonts w:ascii="標楷體" w:eastAsia="標楷體" w:hAnsi="標楷體" w:hint="eastAsia"/>
          <w:sz w:val="28"/>
          <w:szCs w:val="28"/>
        </w:rPr>
        <w:t xml:space="preserve">臺北市_______區_______國小   </w:t>
      </w:r>
    </w:p>
    <w:p w:rsidR="00336142" w:rsidRPr="00A222CC" w:rsidRDefault="00336142" w:rsidP="00336142">
      <w:pPr>
        <w:rPr>
          <w:rFonts w:ascii="標楷體" w:eastAsia="標楷體" w:hAnsi="標楷體" w:hint="eastAsia"/>
          <w:sz w:val="28"/>
          <w:szCs w:val="28"/>
        </w:rPr>
      </w:pPr>
      <w:r w:rsidRPr="00A222CC">
        <w:rPr>
          <w:rFonts w:ascii="標楷體" w:eastAsia="標楷體" w:hAnsi="標楷體" w:hint="eastAsia"/>
          <w:sz w:val="28"/>
          <w:szCs w:val="28"/>
        </w:rPr>
        <w:t>英語教師：________________</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74"/>
        <w:gridCol w:w="1310"/>
        <w:gridCol w:w="1354"/>
      </w:tblGrid>
      <w:tr w:rsidR="00336142" w:rsidRPr="00A222CC" w:rsidTr="00DB7797">
        <w:trPr>
          <w:trHeight w:val="320"/>
        </w:trPr>
        <w:tc>
          <w:tcPr>
            <w:tcW w:w="3646" w:type="pct"/>
            <w:vMerge w:val="restart"/>
            <w:tcBorders>
              <w:top w:val="single" w:sz="4" w:space="0" w:color="auto"/>
              <w:left w:val="single" w:sz="4" w:space="0" w:color="auto"/>
              <w:bottom w:val="single" w:sz="4" w:space="0" w:color="auto"/>
              <w:right w:val="single" w:sz="4" w:space="0" w:color="auto"/>
            </w:tcBorders>
            <w:vAlign w:val="center"/>
            <w:hideMark/>
          </w:tcPr>
          <w:p w:rsidR="00336142" w:rsidRPr="00A222CC" w:rsidRDefault="00336142" w:rsidP="00DB7797">
            <w:pPr>
              <w:jc w:val="center"/>
              <w:rPr>
                <w:rFonts w:ascii="標楷體" w:eastAsia="標楷體" w:hAnsi="標楷體"/>
                <w:szCs w:val="22"/>
              </w:rPr>
            </w:pPr>
            <w:r w:rsidRPr="00A222CC">
              <w:rPr>
                <w:rFonts w:ascii="標楷體" w:eastAsia="標楷體" w:hAnsi="標楷體" w:hint="eastAsia"/>
                <w:szCs w:val="22"/>
              </w:rPr>
              <w:t>使用英語面向</w:t>
            </w:r>
          </w:p>
        </w:tc>
        <w:tc>
          <w:tcPr>
            <w:tcW w:w="1354" w:type="pct"/>
            <w:gridSpan w:val="2"/>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jc w:val="center"/>
              <w:rPr>
                <w:rFonts w:ascii="標楷體" w:eastAsia="標楷體" w:hAnsi="標楷體"/>
                <w:szCs w:val="22"/>
              </w:rPr>
            </w:pPr>
            <w:r w:rsidRPr="00A222CC">
              <w:rPr>
                <w:rFonts w:ascii="標楷體" w:eastAsia="標楷體" w:hAnsi="標楷體" w:hint="eastAsia"/>
                <w:szCs w:val="22"/>
              </w:rPr>
              <w:t>使用英語比例</w:t>
            </w:r>
          </w:p>
        </w:tc>
      </w:tr>
      <w:tr w:rsidR="00336142" w:rsidRPr="00A222CC" w:rsidTr="00DB7797">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6142" w:rsidRPr="00A222CC" w:rsidRDefault="00336142" w:rsidP="00DB7797">
            <w:pPr>
              <w:widowControl/>
              <w:rPr>
                <w:rFonts w:ascii="標楷體" w:eastAsia="標楷體" w:hAnsi="標楷體"/>
                <w:szCs w:val="22"/>
              </w:rPr>
            </w:pPr>
          </w:p>
        </w:tc>
        <w:tc>
          <w:tcPr>
            <w:tcW w:w="66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標楷體" w:eastAsia="標楷體" w:hAnsi="標楷體"/>
                <w:szCs w:val="22"/>
              </w:rPr>
            </w:pPr>
            <w:r w:rsidRPr="00A222CC">
              <w:rPr>
                <w:rFonts w:ascii="標楷體" w:eastAsia="標楷體" w:hAnsi="標楷體" w:hint="eastAsia"/>
                <w:szCs w:val="22"/>
              </w:rPr>
              <w:t>70%以上</w:t>
            </w:r>
          </w:p>
        </w:tc>
        <w:tc>
          <w:tcPr>
            <w:tcW w:w="688" w:type="pct"/>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標楷體" w:eastAsia="標楷體" w:hAnsi="標楷體"/>
                <w:szCs w:val="22"/>
              </w:rPr>
            </w:pPr>
            <w:r w:rsidRPr="00A222CC">
              <w:rPr>
                <w:rFonts w:ascii="標楷體" w:eastAsia="標楷體" w:hAnsi="標楷體" w:hint="eastAsia"/>
                <w:szCs w:val="22"/>
              </w:rPr>
              <w:t>未滿70%</w:t>
            </w:r>
          </w:p>
        </w:tc>
      </w:tr>
      <w:tr w:rsidR="00336142" w:rsidRPr="00A222CC" w:rsidTr="00DB7797">
        <w:trPr>
          <w:trHeight w:val="957"/>
        </w:trPr>
        <w:tc>
          <w:tcPr>
            <w:tcW w:w="364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3"/>
              </w:numPr>
              <w:rPr>
                <w:rFonts w:ascii="標楷體" w:eastAsia="標楷體" w:hAnsi="標楷體"/>
                <w:szCs w:val="22"/>
              </w:rPr>
            </w:pPr>
            <w:r w:rsidRPr="00A222CC">
              <w:rPr>
                <w:rFonts w:ascii="標楷體" w:eastAsia="標楷體" w:hAnsi="標楷體" w:hint="eastAsia"/>
                <w:szCs w:val="22"/>
              </w:rPr>
              <w:t xml:space="preserve">日常生活用語 </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(打招呼、問候等用語)</w:t>
            </w:r>
          </w:p>
        </w:tc>
        <w:tc>
          <w:tcPr>
            <w:tcW w:w="666"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c>
          <w:tcPr>
            <w:tcW w:w="688"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r>
      <w:tr w:rsidR="00336142" w:rsidRPr="00A222CC" w:rsidTr="00DB7797">
        <w:trPr>
          <w:trHeight w:val="920"/>
        </w:trPr>
        <w:tc>
          <w:tcPr>
            <w:tcW w:w="364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3"/>
              </w:numPr>
              <w:rPr>
                <w:rFonts w:ascii="標楷體" w:eastAsia="標楷體" w:hAnsi="標楷體"/>
                <w:szCs w:val="22"/>
              </w:rPr>
            </w:pPr>
            <w:r w:rsidRPr="00A222CC">
              <w:rPr>
                <w:rFonts w:ascii="標楷體" w:eastAsia="標楷體" w:hAnsi="標楷體" w:hint="eastAsia"/>
                <w:szCs w:val="22"/>
              </w:rPr>
              <w:t xml:space="preserve">教室用語 </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(動作指令、常規管理、讚美鼓勵等用語)</w:t>
            </w:r>
          </w:p>
        </w:tc>
        <w:tc>
          <w:tcPr>
            <w:tcW w:w="666"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c>
          <w:tcPr>
            <w:tcW w:w="688"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r>
      <w:tr w:rsidR="00336142" w:rsidRPr="00A222CC" w:rsidTr="00DB7797">
        <w:trPr>
          <w:trHeight w:val="1274"/>
        </w:trPr>
        <w:tc>
          <w:tcPr>
            <w:tcW w:w="364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3"/>
              </w:numPr>
              <w:rPr>
                <w:rFonts w:ascii="標楷體" w:eastAsia="標楷體" w:hAnsi="標楷體"/>
                <w:szCs w:val="22"/>
              </w:rPr>
            </w:pPr>
            <w:r w:rsidRPr="00A222CC">
              <w:rPr>
                <w:rFonts w:ascii="標楷體" w:eastAsia="標楷體" w:hAnsi="標楷體" w:hint="eastAsia"/>
                <w:szCs w:val="22"/>
              </w:rPr>
              <w:t xml:space="preserve">教學內容說明 </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(單字、句型、對話的解釋、文法</w:t>
            </w:r>
            <w:proofErr w:type="gramStart"/>
            <w:r w:rsidRPr="00A222CC">
              <w:rPr>
                <w:rFonts w:ascii="標楷體" w:eastAsia="標楷體" w:hAnsi="標楷體" w:hint="eastAsia"/>
                <w:szCs w:val="22"/>
              </w:rPr>
              <w:t>和語用</w:t>
            </w:r>
            <w:proofErr w:type="gramEnd"/>
            <w:r w:rsidRPr="00A222CC">
              <w:rPr>
                <w:rFonts w:ascii="標楷體" w:eastAsia="標楷體" w:hAnsi="標楷體" w:hint="eastAsia"/>
                <w:szCs w:val="22"/>
              </w:rPr>
              <w:t>等，有助於學生學習理解的說明用語)</w:t>
            </w:r>
          </w:p>
        </w:tc>
        <w:tc>
          <w:tcPr>
            <w:tcW w:w="666"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c>
          <w:tcPr>
            <w:tcW w:w="688"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r>
      <w:tr w:rsidR="00336142" w:rsidRPr="00A222CC" w:rsidTr="00DB7797">
        <w:trPr>
          <w:trHeight w:val="838"/>
        </w:trPr>
        <w:tc>
          <w:tcPr>
            <w:tcW w:w="364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3"/>
              </w:numPr>
              <w:rPr>
                <w:rFonts w:ascii="標楷體" w:eastAsia="標楷體" w:hAnsi="標楷體"/>
                <w:szCs w:val="22"/>
              </w:rPr>
            </w:pPr>
            <w:r w:rsidRPr="00A222CC">
              <w:rPr>
                <w:rFonts w:ascii="標楷體" w:eastAsia="標楷體" w:hAnsi="標楷體" w:hint="eastAsia"/>
                <w:szCs w:val="22"/>
              </w:rPr>
              <w:t>活動規則說明</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(分組、活動步驟、遊戲規則、任務指派等說明用語)</w:t>
            </w:r>
          </w:p>
        </w:tc>
        <w:tc>
          <w:tcPr>
            <w:tcW w:w="666"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c>
          <w:tcPr>
            <w:tcW w:w="688"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r>
      <w:tr w:rsidR="00336142" w:rsidRPr="00A222CC" w:rsidTr="00DB7797">
        <w:trPr>
          <w:trHeight w:val="835"/>
        </w:trPr>
        <w:tc>
          <w:tcPr>
            <w:tcW w:w="364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3"/>
              </w:numPr>
              <w:rPr>
                <w:rFonts w:ascii="標楷體" w:eastAsia="標楷體" w:hAnsi="標楷體"/>
                <w:szCs w:val="22"/>
              </w:rPr>
            </w:pPr>
            <w:r w:rsidRPr="00A222CC">
              <w:rPr>
                <w:rFonts w:ascii="標楷體" w:eastAsia="標楷體" w:hAnsi="標楷體" w:hint="eastAsia"/>
                <w:szCs w:val="22"/>
              </w:rPr>
              <w:t>活動進行中的指導用語</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(行間巡視指導用語、引導回答、糾正錯誤等指導用語)</w:t>
            </w:r>
          </w:p>
        </w:tc>
        <w:tc>
          <w:tcPr>
            <w:tcW w:w="666"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c>
          <w:tcPr>
            <w:tcW w:w="688"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r>
      <w:tr w:rsidR="00336142" w:rsidRPr="00A222CC" w:rsidTr="00DB7797">
        <w:trPr>
          <w:trHeight w:val="837"/>
        </w:trPr>
        <w:tc>
          <w:tcPr>
            <w:tcW w:w="3646" w:type="pct"/>
            <w:tcBorders>
              <w:top w:val="single" w:sz="4" w:space="0" w:color="auto"/>
              <w:left w:val="single" w:sz="4" w:space="0" w:color="auto"/>
              <w:bottom w:val="single" w:sz="4" w:space="0" w:color="auto"/>
              <w:right w:val="single" w:sz="4" w:space="0" w:color="auto"/>
            </w:tcBorders>
            <w:hideMark/>
          </w:tcPr>
          <w:p w:rsidR="00336142" w:rsidRPr="00A222CC" w:rsidRDefault="00336142" w:rsidP="00336142">
            <w:pPr>
              <w:numPr>
                <w:ilvl w:val="0"/>
                <w:numId w:val="3"/>
              </w:numPr>
              <w:rPr>
                <w:rFonts w:ascii="標楷體" w:eastAsia="標楷體" w:hAnsi="標楷體"/>
                <w:szCs w:val="22"/>
              </w:rPr>
            </w:pPr>
            <w:r w:rsidRPr="00A222CC">
              <w:rPr>
                <w:rFonts w:ascii="標楷體" w:eastAsia="標楷體" w:hAnsi="標楷體" w:hint="eastAsia"/>
                <w:szCs w:val="22"/>
              </w:rPr>
              <w:t>作業指導用語</w:t>
            </w:r>
          </w:p>
          <w:p w:rsidR="00336142" w:rsidRPr="00A222CC" w:rsidRDefault="00336142" w:rsidP="00DB7797">
            <w:pPr>
              <w:ind w:left="360"/>
              <w:rPr>
                <w:rFonts w:ascii="標楷體" w:eastAsia="標楷體" w:hAnsi="標楷體"/>
                <w:szCs w:val="22"/>
              </w:rPr>
            </w:pPr>
            <w:r w:rsidRPr="00A222CC">
              <w:rPr>
                <w:rFonts w:ascii="標楷體" w:eastAsia="標楷體" w:hAnsi="標楷體" w:hint="eastAsia"/>
                <w:szCs w:val="22"/>
              </w:rPr>
              <w:t>(指派作業、訂正作業、收發作業用語)</w:t>
            </w:r>
          </w:p>
        </w:tc>
        <w:tc>
          <w:tcPr>
            <w:tcW w:w="666"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c>
          <w:tcPr>
            <w:tcW w:w="688" w:type="pct"/>
            <w:tcBorders>
              <w:top w:val="single" w:sz="4" w:space="0" w:color="auto"/>
              <w:left w:val="single" w:sz="4" w:space="0" w:color="auto"/>
              <w:bottom w:val="single" w:sz="4" w:space="0" w:color="auto"/>
              <w:right w:val="single" w:sz="4" w:space="0" w:color="auto"/>
            </w:tcBorders>
          </w:tcPr>
          <w:p w:rsidR="00336142" w:rsidRPr="00A222CC" w:rsidRDefault="00336142" w:rsidP="00DB7797">
            <w:pPr>
              <w:rPr>
                <w:rFonts w:ascii="標楷體" w:eastAsia="標楷體" w:hAnsi="標楷體"/>
                <w:szCs w:val="22"/>
              </w:rPr>
            </w:pPr>
          </w:p>
        </w:tc>
      </w:tr>
      <w:tr w:rsidR="00336142" w:rsidRPr="00A222CC" w:rsidTr="00DB7797">
        <w:trPr>
          <w:trHeight w:val="2685"/>
        </w:trPr>
        <w:tc>
          <w:tcPr>
            <w:tcW w:w="5000" w:type="pct"/>
            <w:gridSpan w:val="3"/>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標楷體" w:eastAsia="標楷體" w:hAnsi="標楷體"/>
                <w:szCs w:val="22"/>
              </w:rPr>
            </w:pPr>
            <w:r w:rsidRPr="00A222CC">
              <w:rPr>
                <w:rFonts w:ascii="標楷體" w:eastAsia="標楷體" w:hAnsi="標楷體" w:hint="eastAsia"/>
                <w:szCs w:val="22"/>
              </w:rPr>
              <w:t>其他：學生學習情形</w:t>
            </w:r>
          </w:p>
        </w:tc>
      </w:tr>
      <w:tr w:rsidR="00336142" w:rsidRPr="00A222CC" w:rsidTr="00DB7797">
        <w:trPr>
          <w:trHeight w:val="1283"/>
        </w:trPr>
        <w:tc>
          <w:tcPr>
            <w:tcW w:w="5000" w:type="pct"/>
            <w:gridSpan w:val="3"/>
            <w:tcBorders>
              <w:top w:val="single" w:sz="4" w:space="0" w:color="auto"/>
              <w:left w:val="single" w:sz="4" w:space="0" w:color="auto"/>
              <w:bottom w:val="single" w:sz="4" w:space="0" w:color="auto"/>
              <w:right w:val="single" w:sz="4" w:space="0" w:color="auto"/>
            </w:tcBorders>
            <w:hideMark/>
          </w:tcPr>
          <w:p w:rsidR="00336142" w:rsidRPr="00A222CC" w:rsidRDefault="00336142" w:rsidP="00DB7797">
            <w:pPr>
              <w:rPr>
                <w:rFonts w:ascii="標楷體" w:eastAsia="標楷體" w:hAnsi="標楷體"/>
                <w:szCs w:val="22"/>
              </w:rPr>
            </w:pPr>
            <w:r w:rsidRPr="00A222CC">
              <w:rPr>
                <w:rFonts w:ascii="標楷體" w:eastAsia="標楷體" w:hAnsi="標楷體" w:hint="eastAsia"/>
                <w:szCs w:val="22"/>
              </w:rPr>
              <w:t>說明：</w:t>
            </w:r>
          </w:p>
          <w:p w:rsidR="00336142" w:rsidRPr="00A222CC" w:rsidRDefault="00336142" w:rsidP="00DB7797">
            <w:pPr>
              <w:rPr>
                <w:rFonts w:ascii="標楷體" w:eastAsia="標楷體" w:hAnsi="標楷體" w:hint="eastAsia"/>
                <w:szCs w:val="22"/>
              </w:rPr>
            </w:pPr>
            <w:r w:rsidRPr="00A222CC">
              <w:rPr>
                <w:rFonts w:ascii="標楷體" w:eastAsia="標楷體" w:hAnsi="標楷體" w:hint="eastAsia"/>
                <w:szCs w:val="22"/>
              </w:rPr>
              <w:t>一、70%以上：已經逹成；未滿70%：再加油。</w:t>
            </w:r>
          </w:p>
          <w:p w:rsidR="00336142" w:rsidRPr="00A222CC" w:rsidRDefault="00336142" w:rsidP="00DB7797">
            <w:pPr>
              <w:rPr>
                <w:rFonts w:eastAsia="標楷體"/>
              </w:rPr>
            </w:pPr>
            <w:r w:rsidRPr="00A222CC">
              <w:rPr>
                <w:rFonts w:ascii="標楷體" w:eastAsia="標楷體" w:hAnsi="標楷體" w:hint="eastAsia"/>
                <w:szCs w:val="22"/>
              </w:rPr>
              <w:t>二、學生表現請以質性重點簡要描述之。</w:t>
            </w:r>
          </w:p>
        </w:tc>
      </w:tr>
    </w:tbl>
    <w:p w:rsidR="00336142" w:rsidRPr="00A222CC" w:rsidRDefault="00336142" w:rsidP="00336142">
      <w:pPr>
        <w:tabs>
          <w:tab w:val="left" w:pos="1276"/>
        </w:tabs>
        <w:spacing w:line="460" w:lineRule="exact"/>
        <w:rPr>
          <w:rFonts w:eastAsia="標楷體" w:hint="eastAsia"/>
          <w:sz w:val="28"/>
          <w:szCs w:val="28"/>
        </w:rPr>
      </w:pPr>
      <w:r w:rsidRPr="00A222CC">
        <w:rPr>
          <w:rFonts w:eastAsia="標楷體" w:hint="eastAsia"/>
          <w:sz w:val="28"/>
          <w:szCs w:val="28"/>
        </w:rPr>
        <w:t>教學組長：</w:t>
      </w:r>
      <w:r w:rsidRPr="00A222CC">
        <w:rPr>
          <w:rFonts w:eastAsia="標楷體"/>
          <w:sz w:val="28"/>
          <w:szCs w:val="28"/>
        </w:rPr>
        <w:t xml:space="preserve">              </w:t>
      </w:r>
      <w:r w:rsidRPr="00A222CC">
        <w:rPr>
          <w:rFonts w:eastAsia="標楷體" w:hint="eastAsia"/>
          <w:sz w:val="28"/>
          <w:szCs w:val="28"/>
        </w:rPr>
        <w:t>教務主任：</w:t>
      </w:r>
      <w:r w:rsidRPr="00A222CC">
        <w:rPr>
          <w:rFonts w:eastAsia="標楷體"/>
          <w:sz w:val="28"/>
          <w:szCs w:val="28"/>
        </w:rPr>
        <w:t xml:space="preserve">              </w:t>
      </w:r>
      <w:r w:rsidRPr="00A222CC">
        <w:rPr>
          <w:rFonts w:eastAsia="標楷體" w:hint="eastAsia"/>
          <w:sz w:val="28"/>
          <w:szCs w:val="28"/>
        </w:rPr>
        <w:t>校長：</w:t>
      </w:r>
    </w:p>
    <w:p w:rsidR="00336142" w:rsidRPr="00A222CC" w:rsidRDefault="00336142" w:rsidP="00336142">
      <w:bookmarkStart w:id="0" w:name="_GoBack"/>
      <w:bookmarkEnd w:id="0"/>
    </w:p>
    <w:p w:rsidR="00071850" w:rsidRPr="00336142" w:rsidRDefault="00071850"/>
    <w:sectPr w:rsidR="00071850" w:rsidRPr="00336142" w:rsidSect="0033614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83A1E"/>
    <w:multiLevelType w:val="hybridMultilevel"/>
    <w:tmpl w:val="65EA5508"/>
    <w:lvl w:ilvl="0" w:tplc="E634F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60F73867"/>
    <w:multiLevelType w:val="hybridMultilevel"/>
    <w:tmpl w:val="A69055F2"/>
    <w:lvl w:ilvl="0" w:tplc="D7F0CE8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
    <w:nsid w:val="7D2E2096"/>
    <w:multiLevelType w:val="hybridMultilevel"/>
    <w:tmpl w:val="65EA5508"/>
    <w:lvl w:ilvl="0" w:tplc="E634F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142"/>
    <w:rsid w:val="00071850"/>
    <w:rsid w:val="003361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1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142"/>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1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614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卓育欣</dc:creator>
  <cp:lastModifiedBy>卓育欣</cp:lastModifiedBy>
  <cp:revision>1</cp:revision>
  <dcterms:created xsi:type="dcterms:W3CDTF">2015-09-04T06:51:00Z</dcterms:created>
  <dcterms:modified xsi:type="dcterms:W3CDTF">2015-09-04T06:53:00Z</dcterms:modified>
</cp:coreProperties>
</file>