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56" w:rsidRPr="00D72840" w:rsidRDefault="00F31956" w:rsidP="00F31956">
      <w:pPr>
        <w:jc w:val="center"/>
        <w:rPr>
          <w:rFonts w:ascii="Arial" w:eastAsia="標楷體" w:hAnsi="Arial" w:cs="Arial"/>
          <w:color w:val="0000FF"/>
          <w:sz w:val="32"/>
          <w:szCs w:val="32"/>
        </w:rPr>
      </w:pPr>
      <w:bookmarkStart w:id="0" w:name="_GoBack"/>
      <w:bookmarkEnd w:id="0"/>
      <w:r w:rsidRPr="00D72840">
        <w:rPr>
          <w:rFonts w:ascii="Arial" w:eastAsia="標楷體" w:hAnsi="Arial" w:cs="Arial" w:hint="eastAsia"/>
          <w:color w:val="0000FF"/>
          <w:sz w:val="32"/>
          <w:szCs w:val="32"/>
        </w:rPr>
        <w:t>第</w:t>
      </w:r>
      <w:r w:rsidR="00A51C9B">
        <w:rPr>
          <w:rFonts w:ascii="Arial" w:eastAsia="標楷體" w:hAnsi="Arial" w:cs="Arial" w:hint="eastAsia"/>
          <w:color w:val="0000FF"/>
          <w:sz w:val="32"/>
          <w:szCs w:val="32"/>
        </w:rPr>
        <w:t>4</w:t>
      </w:r>
      <w:r w:rsidRPr="00D72840">
        <w:rPr>
          <w:rFonts w:ascii="Arial" w:eastAsia="標楷體" w:hAnsi="Arial" w:cs="Arial" w:hint="eastAsia"/>
          <w:color w:val="0000FF"/>
          <w:sz w:val="32"/>
          <w:szCs w:val="32"/>
        </w:rPr>
        <w:t>屆葫蘆</w:t>
      </w:r>
      <w:proofErr w:type="gramStart"/>
      <w:r w:rsidRPr="00D72840">
        <w:rPr>
          <w:rFonts w:ascii="Arial" w:eastAsia="標楷體" w:hAnsi="Arial" w:cs="Arial" w:hint="eastAsia"/>
          <w:color w:val="0000FF"/>
          <w:sz w:val="32"/>
          <w:szCs w:val="32"/>
        </w:rPr>
        <w:t>盃</w:t>
      </w:r>
      <w:proofErr w:type="gramEnd"/>
      <w:r>
        <w:rPr>
          <w:rFonts w:ascii="Arial" w:eastAsia="標楷體" w:hAnsi="Arial" w:cs="Arial" w:hint="eastAsia"/>
          <w:color w:val="0000FF"/>
          <w:sz w:val="32"/>
          <w:szCs w:val="32"/>
        </w:rPr>
        <w:t>校際</w:t>
      </w:r>
      <w:r w:rsidRPr="00D72840">
        <w:rPr>
          <w:rFonts w:ascii="Arial" w:eastAsia="標楷體" w:hAnsi="Arial" w:cs="Arial" w:hint="eastAsia"/>
          <w:color w:val="0000FF"/>
          <w:sz w:val="32"/>
          <w:szCs w:val="32"/>
        </w:rPr>
        <w:t>田徑交流賽實施計畫</w:t>
      </w:r>
    </w:p>
    <w:p w:rsidR="00F31956" w:rsidRDefault="00F31956" w:rsidP="00F31956">
      <w:pPr>
        <w:ind w:left="1386" w:hangingChars="495" w:hanging="1386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一、依據：</w:t>
      </w:r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臺北市政府教育局</w:t>
      </w:r>
      <w:r w:rsidR="00A51C9B">
        <w:rPr>
          <w:rFonts w:ascii="Arial" w:eastAsia="標楷體" w:hAnsi="Arial" w:cs="Arial" w:hint="eastAsia"/>
          <w:color w:val="0000FF"/>
          <w:sz w:val="28"/>
          <w:szCs w:val="28"/>
        </w:rPr>
        <w:t>103</w:t>
      </w:r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年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11</w:t>
      </w:r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月</w:t>
      </w:r>
      <w:r w:rsidR="00A51C9B">
        <w:rPr>
          <w:rFonts w:ascii="Arial" w:eastAsia="標楷體" w:hAnsi="Arial" w:cs="Arial" w:hint="eastAsia"/>
          <w:color w:val="0000FF"/>
          <w:sz w:val="28"/>
          <w:szCs w:val="28"/>
        </w:rPr>
        <w:t>17</w:t>
      </w:r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日</w:t>
      </w:r>
      <w:proofErr w:type="gramStart"/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北市教體字</w:t>
      </w:r>
      <w:proofErr w:type="gramEnd"/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第</w:t>
      </w:r>
      <w:r w:rsidR="00A51C9B">
        <w:rPr>
          <w:rFonts w:ascii="Arial" w:eastAsia="標楷體" w:hAnsi="Arial" w:cs="Arial" w:hint="eastAsia"/>
          <w:color w:val="0000FF"/>
          <w:sz w:val="28"/>
          <w:szCs w:val="28"/>
        </w:rPr>
        <w:t>103422292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00</w:t>
      </w:r>
      <w:r w:rsidRPr="00BC0C57">
        <w:rPr>
          <w:rFonts w:ascii="Arial" w:eastAsia="標楷體" w:hAnsi="Arial" w:cs="Arial" w:hint="eastAsia"/>
          <w:color w:val="0000FF"/>
          <w:sz w:val="28"/>
          <w:szCs w:val="28"/>
        </w:rPr>
        <w:t>號函辦理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F31956" w:rsidRDefault="00F31956" w:rsidP="00F31956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二、目的：</w:t>
      </w:r>
    </w:p>
    <w:p w:rsidR="00F31956" w:rsidRPr="00BC0C57" w:rsidRDefault="00F31956" w:rsidP="00F31956">
      <w:pPr>
        <w:spacing w:line="240" w:lineRule="atLeast"/>
        <w:ind w:leftChars="303" w:left="727"/>
        <w:rPr>
          <w:rFonts w:ascii="標楷體" w:eastAsia="標楷體" w:hAnsi="標楷體"/>
          <w:color w:val="0000FF"/>
          <w:sz w:val="28"/>
          <w:szCs w:val="28"/>
        </w:rPr>
      </w:pP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(</w:t>
      </w:r>
      <w:proofErr w:type="gramStart"/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一</w:t>
      </w:r>
      <w:proofErr w:type="gramEnd"/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)培養學生運動興趣與體能，培養運動優秀人才。</w:t>
      </w:r>
    </w:p>
    <w:p w:rsidR="00F31956" w:rsidRDefault="00F31956" w:rsidP="00F31956">
      <w:pPr>
        <w:spacing w:line="240" w:lineRule="atLeast"/>
        <w:ind w:leftChars="303" w:left="727"/>
        <w:rPr>
          <w:rFonts w:ascii="標楷體" w:eastAsia="標楷體" w:hAnsi="標楷體"/>
          <w:color w:val="0000FF"/>
          <w:sz w:val="28"/>
          <w:szCs w:val="28"/>
        </w:rPr>
      </w:pP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FF"/>
          <w:sz w:val="28"/>
          <w:szCs w:val="28"/>
        </w:rPr>
        <w:t>帶動</w:t>
      </w: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學校整體</w:t>
      </w:r>
      <w:r>
        <w:rPr>
          <w:rFonts w:ascii="標楷體" w:eastAsia="標楷體" w:hAnsi="標楷體" w:hint="eastAsia"/>
          <w:color w:val="0000FF"/>
          <w:sz w:val="28"/>
          <w:szCs w:val="28"/>
        </w:rPr>
        <w:t>之</w:t>
      </w: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運動風氣，落實體育教學活動。</w:t>
      </w:r>
    </w:p>
    <w:p w:rsidR="00F31956" w:rsidRDefault="00F31956" w:rsidP="00F31956">
      <w:pPr>
        <w:spacing w:line="240" w:lineRule="atLeast"/>
        <w:ind w:leftChars="303" w:left="727"/>
        <w:rPr>
          <w:rFonts w:ascii="標楷體" w:eastAsia="標楷體" w:hAnsi="標楷體"/>
          <w:color w:val="0000FF"/>
          <w:sz w:val="28"/>
          <w:szCs w:val="28"/>
        </w:rPr>
      </w:pP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(三)</w:t>
      </w:r>
      <w:r>
        <w:rPr>
          <w:rFonts w:ascii="標楷體" w:eastAsia="標楷體" w:hAnsi="標楷體" w:hint="eastAsia"/>
          <w:color w:val="0000FF"/>
          <w:sz w:val="28"/>
          <w:szCs w:val="28"/>
        </w:rPr>
        <w:t>促進</w:t>
      </w: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校際體育</w:t>
      </w:r>
      <w:r>
        <w:rPr>
          <w:rFonts w:ascii="標楷體" w:eastAsia="標楷體" w:hAnsi="標楷體" w:hint="eastAsia"/>
          <w:color w:val="0000FF"/>
          <w:sz w:val="28"/>
          <w:szCs w:val="28"/>
        </w:rPr>
        <w:t>之交流觀摩，提升選手田徑技巧。</w:t>
      </w:r>
    </w:p>
    <w:p w:rsidR="00F31956" w:rsidRDefault="00F31956" w:rsidP="00F31956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三、指導單位：臺北市政府教育局。</w:t>
      </w:r>
    </w:p>
    <w:p w:rsidR="00F31956" w:rsidRDefault="00F31956" w:rsidP="00F31956">
      <w:pPr>
        <w:rPr>
          <w:rFonts w:ascii="Arial" w:eastAsia="標楷體" w:hAnsi="Arial" w:cs="Arial"/>
          <w:color w:val="0000FF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四、主辦單位：</w:t>
      </w:r>
      <w:r w:rsidRPr="00E3701E">
        <w:rPr>
          <w:rFonts w:ascii="Arial" w:eastAsia="標楷體" w:hAnsi="Arial" w:cs="Arial" w:hint="eastAsia"/>
          <w:color w:val="0000FF"/>
          <w:sz w:val="28"/>
          <w:szCs w:val="28"/>
        </w:rPr>
        <w:t>臺北市士林區葫蘆國民小學</w:t>
      </w:r>
    </w:p>
    <w:p w:rsidR="00F31956" w:rsidRDefault="00F31956" w:rsidP="00F31956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五、</w:t>
      </w:r>
      <w:r w:rsidRPr="006475EA">
        <w:rPr>
          <w:rFonts w:ascii="Arial" w:eastAsia="標楷體" w:hAnsi="Arial" w:cs="Arial" w:hint="eastAsia"/>
          <w:sz w:val="28"/>
          <w:szCs w:val="28"/>
        </w:rPr>
        <w:t>比賽日期：</w:t>
      </w:r>
      <w:r w:rsidR="00402E00">
        <w:rPr>
          <w:rFonts w:ascii="Arial" w:eastAsia="標楷體" w:hAnsi="Arial" w:cs="Arial" w:hint="eastAsia"/>
          <w:color w:val="0000FF"/>
          <w:sz w:val="28"/>
          <w:szCs w:val="28"/>
        </w:rPr>
        <w:t>104</w:t>
      </w:r>
      <w:r w:rsidRPr="00E3701E">
        <w:rPr>
          <w:rFonts w:ascii="Arial" w:eastAsia="標楷體" w:hAnsi="Arial" w:cs="Arial" w:hint="eastAsia"/>
          <w:color w:val="0000FF"/>
          <w:sz w:val="28"/>
          <w:szCs w:val="28"/>
        </w:rPr>
        <w:t>年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5</w:t>
      </w:r>
      <w:r w:rsidRPr="00E3701E">
        <w:rPr>
          <w:rFonts w:ascii="Arial" w:eastAsia="標楷體" w:hAnsi="Arial" w:cs="Arial" w:hint="eastAsia"/>
          <w:color w:val="0000FF"/>
          <w:sz w:val="28"/>
          <w:szCs w:val="28"/>
        </w:rPr>
        <w:t>月</w:t>
      </w:r>
      <w:r w:rsidR="00A51C9B">
        <w:rPr>
          <w:rFonts w:ascii="Arial" w:eastAsia="標楷體" w:hAnsi="Arial" w:cs="Arial" w:hint="eastAsia"/>
          <w:color w:val="0000FF"/>
          <w:sz w:val="28"/>
          <w:szCs w:val="28"/>
        </w:rPr>
        <w:t>13</w:t>
      </w:r>
      <w:r w:rsidRPr="00E3701E">
        <w:rPr>
          <w:rFonts w:ascii="Arial" w:eastAsia="標楷體" w:hAnsi="Arial" w:cs="Arial" w:hint="eastAsia"/>
          <w:color w:val="0000FF"/>
          <w:sz w:val="28"/>
          <w:szCs w:val="28"/>
        </w:rPr>
        <w:t>日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三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)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上午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8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時起至下午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4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時止。</w:t>
      </w:r>
    </w:p>
    <w:p w:rsidR="00F31956" w:rsidRPr="00E3701E" w:rsidRDefault="00F31956" w:rsidP="00F31956">
      <w:pPr>
        <w:rPr>
          <w:rFonts w:ascii="Arial" w:eastAsia="標楷體" w:hAnsi="Arial" w:cs="Arial"/>
          <w:color w:val="0000FF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六、比賽地點：</w:t>
      </w:r>
      <w:r w:rsidRPr="00E3701E">
        <w:rPr>
          <w:rFonts w:ascii="Arial" w:eastAsia="標楷體" w:hAnsi="Arial" w:cs="Arial" w:hint="eastAsia"/>
          <w:color w:val="0000FF"/>
          <w:sz w:val="28"/>
          <w:szCs w:val="28"/>
        </w:rPr>
        <w:t>葫蘆國小運動場</w:t>
      </w:r>
    </w:p>
    <w:p w:rsidR="00F31956" w:rsidRDefault="00F31956" w:rsidP="00F31956">
      <w:pPr>
        <w:ind w:left="1946" w:hangingChars="695" w:hanging="1946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七、活動規模：本活動</w:t>
      </w:r>
      <w:r w:rsidRPr="00421CF8">
        <w:rPr>
          <w:rFonts w:ascii="Arial" w:eastAsia="標楷體" w:hAnsi="Arial" w:cs="Arial" w:hint="eastAsia"/>
          <w:color w:val="0000FF"/>
          <w:sz w:val="28"/>
          <w:szCs w:val="28"/>
        </w:rPr>
        <w:t>為期一日，預計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12</w:t>
      </w:r>
      <w:r w:rsidRPr="00BC0C57">
        <w:rPr>
          <w:rFonts w:ascii="標楷體" w:eastAsia="標楷體" w:hAnsi="標楷體" w:cs="Arial" w:hint="eastAsia"/>
          <w:color w:val="0000FF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，</w:t>
      </w:r>
      <w:r w:rsidRPr="00BC0C57">
        <w:rPr>
          <w:rFonts w:ascii="標楷體" w:eastAsia="標楷體" w:hAnsi="標楷體" w:cs="Arial" w:hint="eastAsia"/>
          <w:color w:val="0000FF"/>
          <w:sz w:val="28"/>
          <w:szCs w:val="28"/>
        </w:rPr>
        <w:t>學生約</w:t>
      </w:r>
      <w:r w:rsidR="00A51C9B">
        <w:rPr>
          <w:rFonts w:ascii="標楷體" w:eastAsia="標楷體" w:hAnsi="標楷體" w:cs="Arial" w:hint="eastAsia"/>
          <w:color w:val="0000FF"/>
          <w:sz w:val="28"/>
          <w:szCs w:val="28"/>
        </w:rPr>
        <w:t>200</w:t>
      </w:r>
      <w:r w:rsidRPr="00BC0C57">
        <w:rPr>
          <w:rFonts w:ascii="標楷體" w:eastAsia="標楷體" w:hAnsi="標楷體" w:cs="Arial" w:hint="eastAsia"/>
          <w:color w:val="0000FF"/>
          <w:sz w:val="28"/>
          <w:szCs w:val="28"/>
        </w:rPr>
        <w:t>名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參加</w:t>
      </w:r>
      <w:r w:rsidRPr="00BC0C57">
        <w:rPr>
          <w:rFonts w:ascii="標楷體" w:eastAsia="標楷體" w:hAnsi="標楷體" w:cs="Arial" w:hint="eastAsia"/>
          <w:color w:val="0000FF"/>
          <w:sz w:val="28"/>
          <w:szCs w:val="28"/>
        </w:rPr>
        <w:t>。</w:t>
      </w:r>
    </w:p>
    <w:p w:rsidR="00F31956" w:rsidRDefault="00F31956" w:rsidP="00F31956">
      <w:pPr>
        <w:ind w:left="1946" w:hangingChars="695" w:hanging="1946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八、參加對象：</w:t>
      </w: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臺北市設有田徑重點發</w:t>
      </w:r>
      <w:r>
        <w:rPr>
          <w:rFonts w:ascii="標楷體" w:eastAsia="標楷體" w:hAnsi="標楷體" w:hint="eastAsia"/>
          <w:color w:val="0000FF"/>
          <w:sz w:val="28"/>
          <w:szCs w:val="28"/>
        </w:rPr>
        <w:t>展項目之國小五年級</w:t>
      </w:r>
      <w:r w:rsidRPr="00BC0C57">
        <w:rPr>
          <w:rFonts w:ascii="標楷體" w:eastAsia="標楷體" w:hAnsi="標楷體" w:hint="eastAsia"/>
          <w:color w:val="0000FF"/>
          <w:sz w:val="28"/>
          <w:szCs w:val="28"/>
        </w:rPr>
        <w:t>在籍學童。</w:t>
      </w:r>
    </w:p>
    <w:p w:rsidR="00F31956" w:rsidRDefault="00F31956" w:rsidP="00F31956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九、比賽項目：</w:t>
      </w:r>
    </w:p>
    <w:p w:rsidR="00F31956" w:rsidRDefault="00F31956" w:rsidP="00F31956">
      <w:pPr>
        <w:spacing w:line="240" w:lineRule="atLeast"/>
        <w:ind w:leftChars="225" w:left="540"/>
        <w:rPr>
          <w:rFonts w:ascii="標楷體" w:eastAsia="標楷體" w:hAnsi="標楷體"/>
          <w:color w:val="0000FF"/>
          <w:sz w:val="28"/>
          <w:szCs w:val="28"/>
        </w:rPr>
      </w:pP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(</w:t>
      </w:r>
      <w:proofErr w:type="gramStart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一</w:t>
      </w:r>
      <w:proofErr w:type="gramEnd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)</w:t>
      </w:r>
      <w:r>
        <w:rPr>
          <w:rFonts w:ascii="標楷體" w:eastAsia="標楷體" w:hAnsi="標楷體" w:hint="eastAsia"/>
          <w:color w:val="0000FF"/>
          <w:sz w:val="28"/>
          <w:szCs w:val="28"/>
        </w:rPr>
        <w:t>田賽：跳遠 (</w:t>
      </w:r>
      <w:r w:rsidR="00710445">
        <w:rPr>
          <w:rFonts w:ascii="標楷體" w:eastAsia="標楷體" w:hAnsi="標楷體" w:hint="eastAsia"/>
          <w:color w:val="0000FF"/>
          <w:sz w:val="28"/>
          <w:szCs w:val="28"/>
        </w:rPr>
        <w:t>五</w:t>
      </w:r>
      <w:r>
        <w:rPr>
          <w:rFonts w:ascii="標楷體" w:eastAsia="標楷體" w:hAnsi="標楷體" w:hint="eastAsia"/>
          <w:color w:val="0000FF"/>
          <w:sz w:val="28"/>
          <w:szCs w:val="28"/>
        </w:rPr>
        <w:t>年級男、女至多各2人)。</w:t>
      </w:r>
    </w:p>
    <w:p w:rsidR="00F31956" w:rsidRPr="009403AF" w:rsidRDefault="00F31956" w:rsidP="00F31956">
      <w:pPr>
        <w:spacing w:line="240" w:lineRule="atLeast"/>
        <w:ind w:leftChars="225" w:left="1932" w:hangingChars="497" w:hanging="1392"/>
        <w:rPr>
          <w:rFonts w:ascii="標楷體" w:eastAsia="標楷體" w:hAnsi="標楷體"/>
          <w:color w:val="0000FF"/>
          <w:sz w:val="28"/>
          <w:szCs w:val="28"/>
        </w:rPr>
      </w:pP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(</w:t>
      </w:r>
      <w:r>
        <w:rPr>
          <w:rFonts w:ascii="標楷體" w:eastAsia="標楷體" w:hAnsi="標楷體" w:hint="eastAsia"/>
          <w:color w:val="0000FF"/>
          <w:sz w:val="28"/>
          <w:szCs w:val="28"/>
        </w:rPr>
        <w:t>二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)</w:t>
      </w:r>
      <w:r>
        <w:rPr>
          <w:rFonts w:ascii="標楷體" w:eastAsia="標楷體" w:hAnsi="標楷體" w:hint="eastAsia"/>
          <w:color w:val="0000FF"/>
          <w:sz w:val="28"/>
          <w:szCs w:val="28"/>
        </w:rPr>
        <w:t>徑賽：6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0公尺個人</w:t>
      </w:r>
      <w:r>
        <w:rPr>
          <w:rFonts w:ascii="標楷體" w:eastAsia="標楷體" w:hAnsi="標楷體" w:hint="eastAsia"/>
          <w:color w:val="0000FF"/>
          <w:sz w:val="28"/>
          <w:szCs w:val="28"/>
        </w:rPr>
        <w:t>、200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公尺個人</w:t>
      </w:r>
      <w:r>
        <w:rPr>
          <w:rFonts w:ascii="標楷體" w:eastAsia="標楷體" w:hAnsi="標楷體" w:hint="eastAsia"/>
          <w:color w:val="0000FF"/>
          <w:sz w:val="28"/>
          <w:szCs w:val="28"/>
        </w:rPr>
        <w:t>(</w:t>
      </w:r>
      <w:r w:rsidR="00A51C9B">
        <w:rPr>
          <w:rFonts w:ascii="標楷體" w:eastAsia="標楷體" w:hAnsi="標楷體" w:hint="eastAsia"/>
          <w:color w:val="0000FF"/>
          <w:sz w:val="28"/>
          <w:szCs w:val="28"/>
        </w:rPr>
        <w:t>五</w:t>
      </w:r>
      <w:r>
        <w:rPr>
          <w:rFonts w:ascii="標楷體" w:eastAsia="標楷體" w:hAnsi="標楷體" w:hint="eastAsia"/>
          <w:color w:val="0000FF"/>
          <w:sz w:val="28"/>
          <w:szCs w:val="28"/>
        </w:rPr>
        <w:t>年級男、女至多各2人)、400公尺接力(</w:t>
      </w:r>
      <w:r w:rsidR="00A51C9B">
        <w:rPr>
          <w:rFonts w:ascii="標楷體" w:eastAsia="標楷體" w:hAnsi="標楷體" w:hint="eastAsia"/>
          <w:color w:val="0000FF"/>
          <w:sz w:val="28"/>
          <w:szCs w:val="28"/>
        </w:rPr>
        <w:t>以校為單位，每校至多五</w:t>
      </w:r>
      <w:r>
        <w:rPr>
          <w:rFonts w:ascii="標楷體" w:eastAsia="標楷體" w:hAnsi="標楷體" w:hint="eastAsia"/>
          <w:color w:val="0000FF"/>
          <w:sz w:val="28"/>
          <w:szCs w:val="28"/>
        </w:rPr>
        <w:t>年級男女各1隊。)</w:t>
      </w:r>
    </w:p>
    <w:p w:rsidR="00F31956" w:rsidRPr="00213371" w:rsidRDefault="00F31956" w:rsidP="00F31956">
      <w:pPr>
        <w:ind w:left="1946" w:hangingChars="695" w:hanging="1946"/>
        <w:rPr>
          <w:rFonts w:ascii="Arial" w:eastAsia="標楷體" w:hAnsi="Arial" w:cs="Arial"/>
          <w:color w:val="0000FF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十、</w:t>
      </w:r>
      <w:r w:rsidRPr="00213371">
        <w:rPr>
          <w:rFonts w:ascii="Arial" w:eastAsia="標楷體" w:hAnsi="Arial" w:cs="Arial" w:hint="eastAsia"/>
          <w:sz w:val="28"/>
          <w:szCs w:val="28"/>
        </w:rPr>
        <w:t>報名項目：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各項目限定報名人數，每位選手最多報名二項，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請以賽程時間考量選手報名項目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；接力部分，凡列於報名表上選手皆可出賽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。</w:t>
      </w:r>
    </w:p>
    <w:p w:rsidR="00F31956" w:rsidRDefault="00F31956" w:rsidP="00F31956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lastRenderedPageBreak/>
        <w:t>十一、比賽制度：</w:t>
      </w:r>
    </w:p>
    <w:p w:rsidR="00F31956" w:rsidRPr="00952970" w:rsidRDefault="00F31956" w:rsidP="00F31956">
      <w:pPr>
        <w:ind w:leftChars="245" w:left="588"/>
        <w:rPr>
          <w:rFonts w:ascii="Arial" w:eastAsia="標楷體" w:hAnsi="Arial" w:cs="Arial"/>
          <w:color w:val="0000FF"/>
          <w:sz w:val="28"/>
          <w:szCs w:val="28"/>
        </w:rPr>
      </w:pPr>
      <w:r w:rsidRPr="00952970">
        <w:rPr>
          <w:rFonts w:ascii="Arial" w:eastAsia="標楷體" w:hAnsi="Arial" w:cs="Arial" w:hint="eastAsia"/>
          <w:color w:val="0000FF"/>
          <w:sz w:val="28"/>
          <w:szCs w:val="28"/>
        </w:rPr>
        <w:t>(</w:t>
      </w:r>
      <w:proofErr w:type="gramStart"/>
      <w:r w:rsidRPr="00952970">
        <w:rPr>
          <w:rFonts w:ascii="Arial" w:eastAsia="標楷體" w:hAnsi="Arial" w:cs="Arial" w:hint="eastAsia"/>
          <w:color w:val="0000FF"/>
          <w:sz w:val="28"/>
          <w:szCs w:val="28"/>
        </w:rPr>
        <w:t>一</w:t>
      </w:r>
      <w:proofErr w:type="gramEnd"/>
      <w:r w:rsidRPr="00952970">
        <w:rPr>
          <w:rFonts w:ascii="Arial" w:eastAsia="標楷體" w:hAnsi="Arial" w:cs="Arial" w:hint="eastAsia"/>
          <w:color w:val="0000FF"/>
          <w:sz w:val="28"/>
          <w:szCs w:val="28"/>
        </w:rPr>
        <w:t>)</w:t>
      </w:r>
      <w:r w:rsidRPr="00952970">
        <w:rPr>
          <w:rFonts w:ascii="Arial" w:eastAsia="標楷體" w:hAnsi="Arial" w:cs="Arial" w:hint="eastAsia"/>
          <w:color w:val="0000FF"/>
          <w:sz w:val="28"/>
          <w:szCs w:val="28"/>
        </w:rPr>
        <w:t>田賽：</w:t>
      </w:r>
      <w:r>
        <w:rPr>
          <w:rFonts w:ascii="Arial" w:eastAsia="標楷體" w:hAnsi="Arial" w:cs="Arial" w:hint="eastAsia"/>
          <w:color w:val="0000FF"/>
          <w:sz w:val="28"/>
          <w:szCs w:val="28"/>
        </w:rPr>
        <w:t>預賽取前六名晉級決賽。</w:t>
      </w:r>
    </w:p>
    <w:p w:rsidR="00F31956" w:rsidRPr="009403AF" w:rsidRDefault="00F31956" w:rsidP="00F31956">
      <w:pPr>
        <w:ind w:leftChars="245" w:left="588"/>
        <w:rPr>
          <w:rFonts w:ascii="Arial" w:eastAsia="標楷體" w:hAnsi="Arial" w:cs="Arial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(二)徑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賽</w:t>
      </w:r>
      <w:r>
        <w:rPr>
          <w:rFonts w:ascii="標楷體" w:eastAsia="標楷體" w:hAnsi="標楷體" w:hint="eastAsia"/>
          <w:color w:val="0000FF"/>
          <w:sz w:val="28"/>
          <w:szCs w:val="28"/>
        </w:rPr>
        <w:t>：</w:t>
      </w:r>
      <w:proofErr w:type="gramStart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採</w:t>
      </w:r>
      <w:proofErr w:type="gramEnd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計時制</w:t>
      </w:r>
      <w:r w:rsidRPr="009403AF">
        <w:rPr>
          <w:rFonts w:ascii="標楷體" w:eastAsia="標楷體" w:hAnsi="標楷體" w:hint="eastAsia"/>
          <w:b/>
          <w:color w:val="0000FF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各項</w:t>
      </w:r>
      <w:r w:rsidRPr="009403AF">
        <w:rPr>
          <w:rFonts w:ascii="標楷體" w:eastAsia="標楷體" w:hAnsi="標楷體" w:hint="eastAsia"/>
          <w:b/>
          <w:color w:val="0000FF"/>
          <w:sz w:val="28"/>
          <w:szCs w:val="28"/>
        </w:rPr>
        <w:t>取最優前六名晉級決賽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F31956" w:rsidRDefault="00F31956" w:rsidP="00F31956">
      <w:pPr>
        <w:ind w:left="2226" w:hangingChars="795" w:hanging="2226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十二、報名手續：</w:t>
      </w:r>
      <w:proofErr w:type="gramStart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報名表請核章</w:t>
      </w:r>
      <w:proofErr w:type="gramEnd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後送交</w:t>
      </w:r>
      <w:r>
        <w:rPr>
          <w:rFonts w:ascii="標楷體" w:eastAsia="標楷體" w:hAnsi="標楷體" w:hint="eastAsia"/>
          <w:color w:val="0000FF"/>
          <w:sz w:val="28"/>
          <w:szCs w:val="28"/>
        </w:rPr>
        <w:t>葫蘆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FF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color w:val="0000FF"/>
          <w:sz w:val="28"/>
          <w:szCs w:val="28"/>
        </w:rPr>
        <w:t>務</w:t>
      </w:r>
      <w:proofErr w:type="gramEnd"/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處體育組</w:t>
      </w:r>
      <w:r w:rsidR="00A51C9B">
        <w:rPr>
          <w:rFonts w:ascii="標楷體" w:eastAsia="標楷體" w:hAnsi="標楷體" w:hint="eastAsia"/>
          <w:color w:val="0000FF"/>
          <w:sz w:val="28"/>
          <w:szCs w:val="28"/>
        </w:rPr>
        <w:t>黃雪雲</w:t>
      </w:r>
      <w:r>
        <w:rPr>
          <w:rFonts w:ascii="標楷體" w:eastAsia="標楷體" w:hAnsi="標楷體" w:hint="eastAsia"/>
          <w:color w:val="0000FF"/>
          <w:sz w:val="28"/>
          <w:szCs w:val="28"/>
        </w:rPr>
        <w:t>組長。</w:t>
      </w:r>
    </w:p>
    <w:p w:rsidR="00F31956" w:rsidRDefault="00F31956" w:rsidP="00F31956">
      <w:pPr>
        <w:ind w:leftChars="927" w:left="2225"/>
        <w:rPr>
          <w:rFonts w:ascii="標楷體" w:eastAsia="標楷體" w:hAnsi="標楷體"/>
          <w:color w:val="0000FF"/>
          <w:sz w:val="28"/>
          <w:szCs w:val="28"/>
        </w:rPr>
      </w:pP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聯絡電話</w:t>
      </w:r>
      <w:r>
        <w:rPr>
          <w:rFonts w:ascii="標楷體" w:eastAsia="標楷體" w:hAnsi="標楷體" w:hint="eastAsia"/>
          <w:color w:val="0000FF"/>
          <w:sz w:val="28"/>
          <w:szCs w:val="28"/>
        </w:rPr>
        <w:t>：28129586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分機</w:t>
      </w:r>
      <w:r>
        <w:rPr>
          <w:rFonts w:ascii="標楷體" w:eastAsia="標楷體" w:hAnsi="標楷體" w:hint="eastAsia"/>
          <w:color w:val="0000FF"/>
          <w:sz w:val="28"/>
          <w:szCs w:val="28"/>
        </w:rPr>
        <w:t>822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；傳真電話</w:t>
      </w:r>
      <w:r>
        <w:rPr>
          <w:rFonts w:ascii="標楷體" w:eastAsia="標楷體" w:hAnsi="標楷體" w:hint="eastAsia"/>
          <w:color w:val="0000FF"/>
          <w:sz w:val="28"/>
          <w:szCs w:val="28"/>
        </w:rPr>
        <w:t>：28113761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；</w:t>
      </w:r>
    </w:p>
    <w:p w:rsidR="00F31956" w:rsidRDefault="00F31956" w:rsidP="00F31956">
      <w:pPr>
        <w:ind w:leftChars="927" w:left="2225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※報名表電子檔請寄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電子信箱</w:t>
      </w:r>
      <w:r>
        <w:rPr>
          <w:rFonts w:ascii="標楷體" w:eastAsia="標楷體" w:hAnsi="標楷體" w:hint="eastAsia"/>
          <w:color w:val="0000FF"/>
          <w:sz w:val="28"/>
          <w:szCs w:val="28"/>
        </w:rPr>
        <w:t>：</w:t>
      </w:r>
      <w:r w:rsidR="00A51C9B">
        <w:rPr>
          <w:rFonts w:ascii="標楷體" w:eastAsia="標楷體" w:hAnsi="標楷體" w:hint="eastAsia"/>
          <w:color w:val="0000FF"/>
          <w:sz w:val="28"/>
          <w:szCs w:val="28"/>
        </w:rPr>
        <w:t>snowhuang1108</w:t>
      </w:r>
      <w:r w:rsidRPr="009403AF">
        <w:rPr>
          <w:rFonts w:ascii="標楷體" w:eastAsia="標楷體" w:hAnsi="標楷體" w:hint="eastAsia"/>
          <w:color w:val="0000FF"/>
          <w:sz w:val="28"/>
          <w:szCs w:val="28"/>
        </w:rPr>
        <w:t>@</w:t>
      </w:r>
      <w:r>
        <w:rPr>
          <w:rFonts w:ascii="標楷體" w:eastAsia="標楷體" w:hAnsi="標楷體" w:hint="eastAsia"/>
          <w:color w:val="0000FF"/>
          <w:sz w:val="28"/>
          <w:szCs w:val="28"/>
        </w:rPr>
        <w:t>gmail.com</w:t>
      </w:r>
    </w:p>
    <w:p w:rsidR="00F31956" w:rsidRDefault="00F31956" w:rsidP="00F31956">
      <w:pPr>
        <w:ind w:left="2212" w:hangingChars="790" w:hanging="2212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十三、領隊會議：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A51C9B">
        <w:rPr>
          <w:rFonts w:ascii="標楷體" w:eastAsia="標楷體" w:hAnsi="標楷體" w:hint="eastAsia"/>
          <w:color w:val="0000FF"/>
          <w:sz w:val="28"/>
          <w:szCs w:val="28"/>
        </w:rPr>
        <w:t>04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>
        <w:rPr>
          <w:rFonts w:ascii="標楷體" w:eastAsia="標楷體" w:hAnsi="標楷體" w:hint="eastAsia"/>
          <w:color w:val="0000FF"/>
          <w:sz w:val="28"/>
          <w:szCs w:val="28"/>
        </w:rPr>
        <w:t>5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="00A51C9B">
        <w:rPr>
          <w:rFonts w:ascii="標楷體" w:eastAsia="標楷體" w:hAnsi="標楷體" w:hint="eastAsia"/>
          <w:color w:val="0000FF"/>
          <w:sz w:val="28"/>
          <w:szCs w:val="28"/>
        </w:rPr>
        <w:t>13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日（星期</w:t>
      </w:r>
      <w:r>
        <w:rPr>
          <w:rFonts w:ascii="標楷體" w:eastAsia="標楷體" w:hAnsi="標楷體" w:hint="eastAsia"/>
          <w:color w:val="0000FF"/>
          <w:sz w:val="28"/>
          <w:szCs w:val="28"/>
        </w:rPr>
        <w:t>三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）</w:t>
      </w:r>
      <w:r>
        <w:rPr>
          <w:rFonts w:ascii="標楷體" w:eastAsia="標楷體" w:hAnsi="標楷體" w:hint="eastAsia"/>
          <w:color w:val="0000FF"/>
          <w:sz w:val="28"/>
          <w:szCs w:val="28"/>
        </w:rPr>
        <w:t>上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午</w:t>
      </w:r>
      <w:r>
        <w:rPr>
          <w:rFonts w:ascii="標楷體" w:eastAsia="標楷體" w:hAnsi="標楷體" w:hint="eastAsia"/>
          <w:color w:val="0000FF"/>
          <w:sz w:val="28"/>
          <w:szCs w:val="28"/>
        </w:rPr>
        <w:t>8時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30</w:t>
      </w:r>
      <w:r>
        <w:rPr>
          <w:rFonts w:ascii="標楷體" w:eastAsia="標楷體" w:hAnsi="標楷體" w:hint="eastAsia"/>
          <w:color w:val="0000FF"/>
          <w:sz w:val="28"/>
          <w:szCs w:val="28"/>
        </w:rPr>
        <w:t>分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於本校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仁愛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樓一樓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會議室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舉行。</w:t>
      </w:r>
      <w:r w:rsidRPr="00213371">
        <w:rPr>
          <w:rFonts w:ascii="Arial" w:eastAsia="標楷體" w:hAnsi="Arial" w:cs="Arial" w:hint="eastAsia"/>
          <w:color w:val="0000FF"/>
          <w:sz w:val="28"/>
          <w:szCs w:val="28"/>
        </w:rPr>
        <w:t xml:space="preserve"> </w:t>
      </w:r>
    </w:p>
    <w:p w:rsidR="00F31956" w:rsidRDefault="00F31956" w:rsidP="00F31956">
      <w:pPr>
        <w:ind w:left="1666" w:hangingChars="595" w:hanging="1666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十四、獎勵：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鼓勵參賽</w:t>
      </w:r>
      <w:r>
        <w:rPr>
          <w:rFonts w:ascii="標楷體" w:eastAsia="標楷體" w:hAnsi="標楷體" w:hint="eastAsia"/>
          <w:color w:val="0000FF"/>
          <w:sz w:val="28"/>
          <w:szCs w:val="28"/>
        </w:rPr>
        <w:t>為原則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>
        <w:rPr>
          <w:rFonts w:ascii="標楷體" w:eastAsia="標楷體" w:hAnsi="標楷體" w:hint="eastAsia"/>
          <w:color w:val="0000FF"/>
          <w:sz w:val="28"/>
          <w:szCs w:val="28"/>
        </w:rPr>
        <w:t>僅公布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比賽成績參考；個人競賽項目依組別擇優發給紀念品獎勵；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參賽學校獲贈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飲用水</w:t>
      </w:r>
      <w:r w:rsidRPr="00213371">
        <w:rPr>
          <w:rFonts w:ascii="標楷體" w:eastAsia="標楷體" w:hAnsi="標楷體" w:cs="Arial" w:hint="eastAsia"/>
          <w:color w:val="0000FF"/>
          <w:sz w:val="28"/>
          <w:szCs w:val="28"/>
        </w:rPr>
        <w:t>一箱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F31956" w:rsidRPr="00213371" w:rsidRDefault="00F31956" w:rsidP="00F31956">
      <w:pPr>
        <w:rPr>
          <w:rFonts w:ascii="Arial" w:eastAsia="標楷體" w:hAnsi="Arial" w:cs="Arial"/>
          <w:color w:val="0000FF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十五、申訴：</w:t>
      </w:r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以裁判依中華民國田徑規則之判決</w:t>
      </w:r>
      <w:proofErr w:type="gramStart"/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為終決</w:t>
      </w:r>
      <w:proofErr w:type="gramEnd"/>
      <w:r w:rsidRPr="00213371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F31956" w:rsidRPr="006475EA" w:rsidRDefault="00F31956" w:rsidP="00F31956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十六、本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規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程如有未盡事宜，得由大會修訂公布之。</w:t>
      </w:r>
    </w:p>
    <w:p w:rsidR="00C820DE" w:rsidRPr="00F31956" w:rsidRDefault="00C820DE"/>
    <w:sectPr w:rsidR="00C820DE" w:rsidRPr="00F31956" w:rsidSect="003C4F8D">
      <w:pgSz w:w="11906" w:h="16838"/>
      <w:pgMar w:top="1440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81" w:rsidRDefault="00D31181" w:rsidP="006F6B0C">
      <w:r>
        <w:separator/>
      </w:r>
    </w:p>
  </w:endnote>
  <w:endnote w:type="continuationSeparator" w:id="0">
    <w:p w:rsidR="00D31181" w:rsidRDefault="00D31181" w:rsidP="006F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81" w:rsidRDefault="00D31181" w:rsidP="006F6B0C">
      <w:r>
        <w:separator/>
      </w:r>
    </w:p>
  </w:footnote>
  <w:footnote w:type="continuationSeparator" w:id="0">
    <w:p w:rsidR="00D31181" w:rsidRDefault="00D31181" w:rsidP="006F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56"/>
    <w:rsid w:val="00402E00"/>
    <w:rsid w:val="006F6B0C"/>
    <w:rsid w:val="00710445"/>
    <w:rsid w:val="00A51C9B"/>
    <w:rsid w:val="00C820DE"/>
    <w:rsid w:val="00D31181"/>
    <w:rsid w:val="00D524B5"/>
    <w:rsid w:val="00F3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6B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6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6B0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6B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6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6B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陳國欽</dc:creator>
  <cp:lastModifiedBy>jeny</cp:lastModifiedBy>
  <cp:revision>2</cp:revision>
  <cp:lastPrinted>2015-03-25T01:09:00Z</cp:lastPrinted>
  <dcterms:created xsi:type="dcterms:W3CDTF">2015-03-30T10:32:00Z</dcterms:created>
  <dcterms:modified xsi:type="dcterms:W3CDTF">2015-03-30T10:32:00Z</dcterms:modified>
</cp:coreProperties>
</file>